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3521EA">
      <w:pPr>
        <w:jc w:val="center"/>
        <w:rPr>
          <w:sz w:val="28"/>
          <w:szCs w:val="28"/>
        </w:rPr>
      </w:pPr>
    </w:p>
    <w:p w:rsidR="00B001CB" w:rsidRDefault="00B001CB" w:rsidP="003521EA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B22728">
        <w:rPr>
          <w:sz w:val="28"/>
          <w:szCs w:val="28"/>
        </w:rPr>
        <w:t>90</w:t>
      </w:r>
      <w:bookmarkStart w:id="0" w:name="_GoBack"/>
      <w:bookmarkEnd w:id="0"/>
    </w:p>
    <w:p w:rsidR="00907CF2" w:rsidRDefault="00907CF2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3521EA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B907DB">
        <w:rPr>
          <w:b/>
          <w:sz w:val="28"/>
          <w:szCs w:val="28"/>
        </w:rPr>
        <w:t>19</w:t>
      </w:r>
      <w:r w:rsidRPr="004654FD">
        <w:rPr>
          <w:b/>
          <w:sz w:val="28"/>
          <w:szCs w:val="28"/>
        </w:rPr>
        <w:t xml:space="preserve"> </w:t>
      </w:r>
      <w:r w:rsidR="00026EC6">
        <w:rPr>
          <w:b/>
          <w:sz w:val="28"/>
          <w:szCs w:val="28"/>
        </w:rPr>
        <w:t>ок</w:t>
      </w:r>
      <w:r w:rsidRPr="004654FD">
        <w:rPr>
          <w:b/>
          <w:sz w:val="28"/>
          <w:szCs w:val="28"/>
        </w:rPr>
        <w:t xml:space="preserve">тября 2023 года № </w:t>
      </w:r>
      <w:r w:rsidR="00026EC6">
        <w:rPr>
          <w:b/>
          <w:sz w:val="28"/>
          <w:szCs w:val="28"/>
        </w:rPr>
        <w:t>7</w:t>
      </w:r>
      <w:r w:rsidR="00B907DB">
        <w:rPr>
          <w:b/>
          <w:sz w:val="28"/>
          <w:szCs w:val="28"/>
        </w:rPr>
        <w:t>8</w:t>
      </w:r>
      <w:r w:rsidRPr="004654FD">
        <w:rPr>
          <w:b/>
          <w:sz w:val="28"/>
          <w:szCs w:val="28"/>
        </w:rPr>
        <w:t xml:space="preserve"> «</w:t>
      </w:r>
      <w:r w:rsidR="00B907DB">
        <w:rPr>
          <w:b/>
          <w:bCs/>
          <w:color w:val="000000"/>
          <w:sz w:val="28"/>
          <w:szCs w:val="28"/>
        </w:rPr>
        <w:t xml:space="preserve">Об утверждении порядка предоставления отдельным категориям граждан, проживающих на территории </w:t>
      </w:r>
      <w:bookmarkStart w:id="1" w:name="_Hlk142467038"/>
      <w:r w:rsidR="00B907DB">
        <w:rPr>
          <w:b/>
          <w:bCs/>
          <w:color w:val="000000"/>
          <w:sz w:val="28"/>
          <w:szCs w:val="28"/>
        </w:rPr>
        <w:t>Грачевского</w:t>
      </w:r>
      <w:bookmarkEnd w:id="1"/>
      <w:r w:rsidR="00B907DB">
        <w:rPr>
          <w:b/>
          <w:bCs/>
          <w:color w:val="000000"/>
          <w:sz w:val="28"/>
          <w:szCs w:val="28"/>
        </w:rPr>
        <w:t xml:space="preserve"> муниципального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="00B907DB">
        <w:rPr>
          <w:b/>
          <w:bCs/>
          <w:color w:val="000000"/>
          <w:sz w:val="28"/>
          <w:szCs w:val="28"/>
        </w:rPr>
        <w:t>извещателями</w:t>
      </w:r>
      <w:proofErr w:type="spellEnd"/>
      <w:r w:rsidR="00C77295">
        <w:rPr>
          <w:rFonts w:eastAsia="Calibri"/>
          <w:b/>
          <w:bCs/>
          <w:color w:val="000000"/>
          <w:kern w:val="28"/>
          <w:sz w:val="28"/>
          <w:szCs w:val="28"/>
        </w:rPr>
        <w:t>»</w:t>
      </w:r>
    </w:p>
    <w:p w:rsidR="00FA6967" w:rsidRDefault="00FA6967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FA6967" w:rsidRDefault="004F3B44" w:rsidP="003521EA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B907DB">
        <w:rPr>
          <w:sz w:val="28"/>
          <w:szCs w:val="28"/>
        </w:rPr>
        <w:t>19</w:t>
      </w:r>
      <w:r w:rsidR="00B75F22" w:rsidRPr="00B75F22">
        <w:rPr>
          <w:sz w:val="28"/>
          <w:szCs w:val="28"/>
        </w:rPr>
        <w:t xml:space="preserve"> октября 2023 года № 7</w:t>
      </w:r>
      <w:r w:rsidR="00B907DB">
        <w:rPr>
          <w:sz w:val="28"/>
          <w:szCs w:val="28"/>
        </w:rPr>
        <w:t>8</w:t>
      </w:r>
      <w:r w:rsidR="00B75F22" w:rsidRPr="00B75F22">
        <w:rPr>
          <w:sz w:val="28"/>
          <w:szCs w:val="28"/>
        </w:rPr>
        <w:t xml:space="preserve"> «</w:t>
      </w:r>
      <w:r w:rsidR="00B907DB" w:rsidRPr="00B907DB">
        <w:rPr>
          <w:bCs/>
          <w:color w:val="000000"/>
          <w:sz w:val="28"/>
          <w:szCs w:val="28"/>
        </w:rPr>
        <w:t xml:space="preserve">Об утверждении порядка предоставления отдельным категориям граждан, проживающих на территории Грачевского муниципального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="00B907DB" w:rsidRPr="00B907DB">
        <w:rPr>
          <w:bCs/>
          <w:color w:val="000000"/>
          <w:sz w:val="28"/>
          <w:szCs w:val="28"/>
        </w:rPr>
        <w:t>извещателями</w:t>
      </w:r>
      <w:proofErr w:type="spellEnd"/>
      <w:r w:rsidR="00C77295" w:rsidRPr="00C77295">
        <w:rPr>
          <w:rFonts w:eastAsia="Calibri"/>
          <w:bCs/>
          <w:color w:val="000000"/>
          <w:kern w:val="28"/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4F3B44" w:rsidRPr="00646101" w:rsidRDefault="004F3B44" w:rsidP="003521EA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3521EA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3521EA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22728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F80A-2B57-4BF5-A3D3-6B972856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74</cp:revision>
  <cp:lastPrinted>2023-11-22T06:48:00Z</cp:lastPrinted>
  <dcterms:created xsi:type="dcterms:W3CDTF">2021-05-06T11:22:00Z</dcterms:created>
  <dcterms:modified xsi:type="dcterms:W3CDTF">2023-11-22T06:52:00Z</dcterms:modified>
</cp:coreProperties>
</file>