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28" w:rsidRPr="00931628" w:rsidRDefault="00CC6BE0" w:rsidP="00931628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="00931628">
        <w:t xml:space="preserve">                  </w:t>
      </w:r>
      <w:r w:rsidR="00931628" w:rsidRPr="00931628">
        <w:rPr>
          <w:rFonts w:ascii="Times New Roman" w:eastAsia="Calibri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E6F4E" w:rsidRPr="00DA387E" w:rsidTr="0099283D">
        <w:tc>
          <w:tcPr>
            <w:tcW w:w="9571" w:type="dxa"/>
            <w:hideMark/>
          </w:tcPr>
          <w:p w:rsidR="00BE6F4E" w:rsidRPr="00DA387E" w:rsidRDefault="00BE6F4E" w:rsidP="0099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99283D">
        <w:tc>
          <w:tcPr>
            <w:tcW w:w="9571" w:type="dxa"/>
            <w:hideMark/>
          </w:tcPr>
          <w:p w:rsidR="00BE6F4E" w:rsidRPr="00DA387E" w:rsidRDefault="00BE6F4E" w:rsidP="0099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99283D">
        <w:tc>
          <w:tcPr>
            <w:tcW w:w="9571" w:type="dxa"/>
          </w:tcPr>
          <w:p w:rsidR="00BE6F4E" w:rsidRPr="00DA387E" w:rsidRDefault="00BE6F4E" w:rsidP="0099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E6F4E" w:rsidRPr="001E0658" w:rsidRDefault="00BE6F4E" w:rsidP="0099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658" w:rsidRPr="001E0658" w:rsidRDefault="001E0658" w:rsidP="0099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B2C" w:rsidRPr="00DB098C" w:rsidRDefault="00736B2C" w:rsidP="003E1C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 2</w:t>
      </w:r>
      <w:r w:rsidR="0005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5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налоге на имущество физических лиц</w:t>
      </w:r>
      <w:r w:rsidR="00666C50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Грачевского муниципального округа Ставропольского края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1E0658" w:rsidRDefault="00736B2C" w:rsidP="00736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B2C" w:rsidRPr="001E0658" w:rsidRDefault="00736B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0" w:rsidRDefault="00666C50" w:rsidP="001E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51B99">
        <w:rPr>
          <w:rFonts w:ascii="Times New Roman" w:hAnsi="Times New Roman" w:cs="Times New Roman"/>
          <w:sz w:val="28"/>
          <w:szCs w:val="28"/>
        </w:rPr>
        <w:t>о статьей 174.1 Бюджетного кодекса Российской Федерации, главой 32 Налогового кодекса Российской Федерации, Федеральным законом от 06</w:t>
      </w:r>
      <w:r w:rsidR="001E06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51B99">
        <w:rPr>
          <w:rFonts w:ascii="Times New Roman" w:hAnsi="Times New Roman" w:cs="Times New Roman"/>
          <w:sz w:val="28"/>
          <w:szCs w:val="28"/>
        </w:rPr>
        <w:t>2003</w:t>
      </w:r>
      <w:r w:rsidR="001E06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1B99">
        <w:rPr>
          <w:rFonts w:ascii="Times New Roman" w:hAnsi="Times New Roman" w:cs="Times New Roman"/>
          <w:sz w:val="28"/>
          <w:szCs w:val="28"/>
        </w:rPr>
        <w:t xml:space="preserve"> № «Об общих принципах организации местного самоуправления в Российской Федерации», Федеральным законом от 12</w:t>
      </w:r>
      <w:r w:rsidR="001E0658">
        <w:rPr>
          <w:rFonts w:ascii="Times New Roman" w:hAnsi="Times New Roman" w:cs="Times New Roman"/>
          <w:sz w:val="28"/>
          <w:szCs w:val="28"/>
        </w:rPr>
        <w:t xml:space="preserve"> июля 2024 года </w:t>
      </w:r>
      <w:r w:rsidR="002D159B">
        <w:rPr>
          <w:rFonts w:ascii="Times New Roman" w:hAnsi="Times New Roman" w:cs="Times New Roman"/>
          <w:sz w:val="28"/>
          <w:szCs w:val="28"/>
        </w:rPr>
        <w:t>№ 176-ФЗ «</w:t>
      </w:r>
      <w:r w:rsidR="002D159B">
        <w:rPr>
          <w:rFonts w:ascii="TimesNewRomanPSMT" w:hAnsi="TimesNewRomanPSMT" w:cs="TimesNewRomanPSMT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 w:rsidR="002D159B">
        <w:rPr>
          <w:rFonts w:ascii="TimesNewRomanPSMT" w:hAnsi="TimesNewRomanPSMT" w:cs="TimesNewRomanPSMT"/>
          <w:sz w:val="28"/>
          <w:szCs w:val="28"/>
        </w:rPr>
        <w:t xml:space="preserve"> отдельных положений законодательных актов Российской Федерации» </w:t>
      </w:r>
      <w:r w:rsidR="00092601">
        <w:rPr>
          <w:rFonts w:ascii="Times New Roman" w:hAnsi="Times New Roman" w:cs="Times New Roman"/>
          <w:sz w:val="28"/>
          <w:szCs w:val="28"/>
        </w:rPr>
        <w:t>Совет</w:t>
      </w:r>
      <w:r w:rsidR="00D032B6">
        <w:rPr>
          <w:rFonts w:ascii="Times New Roman" w:hAnsi="Times New Roman" w:cs="Times New Roman"/>
          <w:sz w:val="28"/>
          <w:szCs w:val="28"/>
        </w:rPr>
        <w:t xml:space="preserve"> Грачевкого муниципального округа Ставропольского края</w:t>
      </w:r>
    </w:p>
    <w:p w:rsidR="00092601" w:rsidRPr="001E0658" w:rsidRDefault="00092601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1" w:rsidRDefault="00092601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1E0658" w:rsidRDefault="00CB0E48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002" w:rsidRDefault="007A3F67" w:rsidP="007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D"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>
        <w:rPr>
          <w:rFonts w:ascii="Times New Roman" w:hAnsi="Times New Roman" w:cs="Times New Roman"/>
          <w:sz w:val="28"/>
          <w:szCs w:val="28"/>
        </w:rPr>
        <w:t xml:space="preserve">1.  </w:t>
      </w:r>
      <w:r w:rsidR="00CB0E48" w:rsidRPr="00CB0E48">
        <w:rPr>
          <w:rFonts w:ascii="Times New Roman" w:hAnsi="Times New Roman" w:cs="Times New Roman"/>
          <w:sz w:val="28"/>
          <w:szCs w:val="28"/>
        </w:rPr>
        <w:t>Внести</w:t>
      </w:r>
      <w:r w:rsidR="001E0658">
        <w:rPr>
          <w:rFonts w:ascii="Times New Roman" w:hAnsi="Times New Roman" w:cs="Times New Roman"/>
          <w:sz w:val="28"/>
          <w:szCs w:val="28"/>
        </w:rPr>
        <w:t xml:space="preserve"> </w:t>
      </w:r>
      <w:r w:rsidR="0084000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B0E48" w:rsidRPr="00CB0E48">
        <w:rPr>
          <w:rFonts w:ascii="Times New Roman" w:hAnsi="Times New Roman" w:cs="Times New Roman"/>
          <w:sz w:val="28"/>
          <w:szCs w:val="28"/>
        </w:rPr>
        <w:t xml:space="preserve"> в</w:t>
      </w:r>
      <w:r w:rsidR="00840002">
        <w:rPr>
          <w:rFonts w:ascii="Times New Roman" w:hAnsi="Times New Roman" w:cs="Times New Roman"/>
          <w:sz w:val="28"/>
          <w:szCs w:val="28"/>
        </w:rPr>
        <w:t xml:space="preserve"> пункт 2 решения</w:t>
      </w:r>
      <w:r w:rsidR="00CB0E48" w:rsidRPr="00CB0E48">
        <w:rPr>
          <w:rFonts w:ascii="Times New Roman" w:hAnsi="Times New Roman" w:cs="Times New Roman"/>
          <w:sz w:val="28"/>
          <w:szCs w:val="28"/>
        </w:rPr>
        <w:t xml:space="preserve"> Совета Гр</w:t>
      </w:r>
      <w:r w:rsidR="00CB0E48">
        <w:rPr>
          <w:rFonts w:ascii="Times New Roman" w:hAnsi="Times New Roman" w:cs="Times New Roman"/>
          <w:sz w:val="28"/>
          <w:szCs w:val="28"/>
        </w:rPr>
        <w:t>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CB0E48">
        <w:rPr>
          <w:rFonts w:ascii="Times New Roman" w:hAnsi="Times New Roman" w:cs="Times New Roman"/>
          <w:sz w:val="28"/>
          <w:szCs w:val="28"/>
        </w:rPr>
        <w:t>Ставропольск</w:t>
      </w:r>
      <w:r w:rsidR="00537503">
        <w:rPr>
          <w:rFonts w:ascii="Times New Roman" w:hAnsi="Times New Roman" w:cs="Times New Roman"/>
          <w:sz w:val="28"/>
          <w:szCs w:val="28"/>
        </w:rPr>
        <w:t xml:space="preserve">ого края от 09 ноября 2020 года </w:t>
      </w:r>
      <w:r w:rsidR="00CB0E48" w:rsidRPr="00CB0E48">
        <w:rPr>
          <w:rFonts w:ascii="Times New Roman" w:hAnsi="Times New Roman" w:cs="Times New Roman"/>
          <w:sz w:val="28"/>
          <w:szCs w:val="28"/>
        </w:rPr>
        <w:t>№ 2</w:t>
      </w:r>
      <w:r w:rsidR="002D159B">
        <w:rPr>
          <w:rFonts w:ascii="Times New Roman" w:hAnsi="Times New Roman" w:cs="Times New Roman"/>
          <w:sz w:val="28"/>
          <w:szCs w:val="28"/>
        </w:rPr>
        <w:t>8</w:t>
      </w:r>
      <w:r w:rsidR="00CB0E48" w:rsidRPr="00CB0E48">
        <w:rPr>
          <w:rFonts w:ascii="Times New Roman" w:hAnsi="Times New Roman" w:cs="Times New Roman"/>
          <w:sz w:val="28"/>
          <w:szCs w:val="28"/>
        </w:rPr>
        <w:t xml:space="preserve"> «О налоге </w:t>
      </w:r>
      <w:r w:rsidR="002D159B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CB0E48" w:rsidRPr="00CB0E48">
        <w:rPr>
          <w:rFonts w:ascii="Times New Roman" w:hAnsi="Times New Roman" w:cs="Times New Roman"/>
          <w:sz w:val="28"/>
          <w:szCs w:val="28"/>
        </w:rPr>
        <w:t>на территории Грачевского муниципального</w:t>
      </w:r>
      <w:r w:rsidR="00CB0E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43F2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B0E48">
        <w:rPr>
          <w:rFonts w:ascii="Times New Roman" w:hAnsi="Times New Roman" w:cs="Times New Roman"/>
          <w:sz w:val="28"/>
          <w:szCs w:val="28"/>
        </w:rPr>
        <w:t>»</w:t>
      </w:r>
      <w:r w:rsidR="00840002">
        <w:rPr>
          <w:rFonts w:ascii="Times New Roman" w:hAnsi="Times New Roman" w:cs="Times New Roman"/>
          <w:sz w:val="28"/>
          <w:szCs w:val="28"/>
        </w:rPr>
        <w:t>:</w:t>
      </w:r>
    </w:p>
    <w:p w:rsidR="00840002" w:rsidRDefault="00537503" w:rsidP="00840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2 </w:t>
      </w:r>
      <w:bookmarkStart w:id="0" w:name="_GoBack"/>
      <w:bookmarkEnd w:id="0"/>
      <w:r w:rsidR="00840002">
        <w:rPr>
          <w:rFonts w:ascii="Times New Roman" w:hAnsi="Times New Roman" w:cs="Times New Roman"/>
          <w:sz w:val="28"/>
          <w:szCs w:val="28"/>
        </w:rPr>
        <w:t>исключить четвертый абзац;</w:t>
      </w:r>
    </w:p>
    <w:p w:rsidR="00CB0E48" w:rsidRDefault="00840002" w:rsidP="00840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B0E48">
        <w:rPr>
          <w:rFonts w:ascii="Times New Roman" w:hAnsi="Times New Roman" w:cs="Times New Roman"/>
          <w:sz w:val="28"/>
          <w:szCs w:val="28"/>
        </w:rPr>
        <w:t xml:space="preserve"> </w:t>
      </w:r>
      <w:r w:rsidR="001E0658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E0658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2D159B">
        <w:rPr>
          <w:rFonts w:ascii="Times New Roman" w:hAnsi="Times New Roman" w:cs="Times New Roman"/>
          <w:sz w:val="28"/>
          <w:szCs w:val="28"/>
        </w:rPr>
        <w:t xml:space="preserve">2.1 </w:t>
      </w:r>
      <w:r w:rsidR="001E0658">
        <w:rPr>
          <w:rFonts w:ascii="Times New Roman" w:hAnsi="Times New Roman" w:cs="Times New Roman"/>
          <w:sz w:val="28"/>
          <w:szCs w:val="28"/>
        </w:rPr>
        <w:t>следующего</w:t>
      </w:r>
      <w:r w:rsidR="002D159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7A3F67" w:rsidRPr="007A16A8" w:rsidRDefault="00AB762D" w:rsidP="00F4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</w:t>
      </w:r>
      <w:r w:rsidR="00AD1CFB">
        <w:rPr>
          <w:rFonts w:ascii="Times New Roman" w:hAnsi="Times New Roman" w:cs="Times New Roman"/>
          <w:sz w:val="28"/>
          <w:szCs w:val="28"/>
        </w:rPr>
        <w:t xml:space="preserve">      </w:t>
      </w:r>
      <w:r w:rsidR="000B1980">
        <w:rPr>
          <w:rFonts w:ascii="Times New Roman" w:hAnsi="Times New Roman" w:cs="Times New Roman"/>
          <w:sz w:val="28"/>
          <w:szCs w:val="28"/>
        </w:rPr>
        <w:t>«</w:t>
      </w:r>
      <w:r w:rsidR="002D159B">
        <w:rPr>
          <w:rFonts w:ascii="Times New Roman" w:hAnsi="Times New Roman" w:cs="Times New Roman"/>
          <w:sz w:val="28"/>
          <w:szCs w:val="28"/>
        </w:rPr>
        <w:t xml:space="preserve">2.1) 2,5 процента в отношении объектов </w:t>
      </w:r>
      <w:r w:rsidR="001E0658">
        <w:rPr>
          <w:rFonts w:ascii="Times New Roman" w:hAnsi="Times New Roman" w:cs="Times New Roman"/>
          <w:sz w:val="28"/>
          <w:szCs w:val="28"/>
        </w:rPr>
        <w:t>налогообложения</w:t>
      </w:r>
      <w:r w:rsidR="002D159B">
        <w:rPr>
          <w:rFonts w:ascii="Times New Roman" w:hAnsi="Times New Roman" w:cs="Times New Roman"/>
          <w:sz w:val="28"/>
          <w:szCs w:val="28"/>
        </w:rPr>
        <w:t>, кадастровая стоимость каждого из которых превышает 300 миллионов рублей</w:t>
      </w:r>
      <w:r w:rsidR="00F43F25">
        <w:rPr>
          <w:rFonts w:ascii="Times New Roman" w:hAnsi="Times New Roman" w:cs="Times New Roman"/>
          <w:sz w:val="28"/>
          <w:szCs w:val="28"/>
        </w:rPr>
        <w:t>»</w:t>
      </w:r>
      <w:r w:rsidR="007A16A8">
        <w:rPr>
          <w:rFonts w:ascii="Times New Roman" w:hAnsi="Times New Roman" w:cs="Times New Roman"/>
          <w:sz w:val="28"/>
          <w:szCs w:val="28"/>
        </w:rPr>
        <w:t>.</w:t>
      </w:r>
    </w:p>
    <w:p w:rsidR="00E75DA3" w:rsidRPr="00E75DA3" w:rsidRDefault="00AD1CFB" w:rsidP="00E75D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DA3" w:rsidRPr="00E75DA3">
        <w:rPr>
          <w:rFonts w:ascii="Times New Roman" w:hAnsi="Times New Roman" w:cs="Times New Roman"/>
          <w:sz w:val="28"/>
          <w:szCs w:val="28"/>
        </w:rPr>
        <w:t>.</w:t>
      </w:r>
      <w:r w:rsidR="00E75DA3" w:rsidRPr="00E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 w:rsidR="00A32F6A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A32F6A" w:rsidRPr="00E75DA3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 края «Вперед».</w:t>
      </w:r>
    </w:p>
    <w:p w:rsidR="00E75DA3" w:rsidRPr="00E75DA3" w:rsidRDefault="00AD1CFB" w:rsidP="00E75D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6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43F25">
        <w:rPr>
          <w:rFonts w:ascii="Times New Roman" w:hAnsi="Times New Roman" w:cs="Times New Roman"/>
          <w:sz w:val="28"/>
          <w:szCs w:val="28"/>
        </w:rPr>
        <w:t>вступает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в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силу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с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01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января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2025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года</w:t>
      </w:r>
      <w:r w:rsidR="00A32F6A">
        <w:rPr>
          <w:rFonts w:ascii="Times New Roman" w:hAnsi="Times New Roman" w:cs="Times New Roman"/>
          <w:sz w:val="28"/>
          <w:szCs w:val="28"/>
        </w:rPr>
        <w:t>.</w:t>
      </w:r>
    </w:p>
    <w:p w:rsidR="00C01C33" w:rsidRPr="001E0658" w:rsidRDefault="00C01C33" w:rsidP="00E75DA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A7A" w:rsidRPr="001E0658" w:rsidRDefault="00A35A7A" w:rsidP="00CB0E48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6674" w:rsidRPr="001E0658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674" w:rsidRPr="00966674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</w:t>
      </w:r>
      <w:r w:rsid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С.Ф.Сотников</w:t>
      </w:r>
      <w:proofErr w:type="spellEnd"/>
    </w:p>
    <w:p w:rsidR="00966674" w:rsidRPr="001E0658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74" w:rsidRPr="00966674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966674" w:rsidRDefault="00966674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CC6BE0" w:rsidRDefault="00966674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00" w:rsidRDefault="00E51D00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67" w:rsidRDefault="007A3F6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06" w:rsidRDefault="00A51B06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8" w:rsidRDefault="007A16A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8" w:rsidRDefault="007A16A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8" w:rsidRDefault="007A16A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8" w:rsidRDefault="007A16A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8" w:rsidRDefault="007A16A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8" w:rsidRDefault="007A16A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06" w:rsidRDefault="00A51B06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06" w:rsidRDefault="00A51B06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06" w:rsidRDefault="00A51B06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06" w:rsidRDefault="00A51B06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80" w:rsidRDefault="000B1980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Default="001E065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Default="001E065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Default="001E065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Default="001E065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Default="001E0658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Default="001E0658" w:rsidP="00840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02" w:rsidRDefault="00840002" w:rsidP="00840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02" w:rsidRDefault="00840002" w:rsidP="00840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02" w:rsidRDefault="00840002" w:rsidP="00840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02" w:rsidRDefault="001E0658" w:rsidP="00840002">
      <w:pPr>
        <w:autoSpaceDE w:val="0"/>
        <w:autoSpaceDN w:val="0"/>
        <w:adjustRightInd w:val="0"/>
        <w:spacing w:after="0" w:line="240" w:lineRule="exact"/>
        <w:ind w:lef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––––––––––––––––––––––––––––––––––––––––––––––––––––––––––––––––––Проект вносит глава Грачевского муниципального округа Ставропольского края                                                                                                                             </w:t>
      </w:r>
      <w:r w:rsidR="008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E0658" w:rsidRPr="001E0658" w:rsidRDefault="00840002" w:rsidP="00840002">
      <w:pPr>
        <w:autoSpaceDE w:val="0"/>
        <w:autoSpaceDN w:val="0"/>
        <w:adjustRightInd w:val="0"/>
        <w:spacing w:after="0" w:line="240" w:lineRule="exact"/>
        <w:ind w:lef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="001E0658"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="001E0658"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1E0658" w:rsidRPr="00840002" w:rsidRDefault="001E0658" w:rsidP="001E0658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58" w:rsidRPr="00840002" w:rsidRDefault="001E0658" w:rsidP="001E0658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58" w:rsidRPr="00840002" w:rsidRDefault="001E0658" w:rsidP="001E0658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Грачевского</w:t>
      </w: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 w:rsidR="008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И.А.Сафронов</w:t>
      </w:r>
    </w:p>
    <w:p w:rsidR="001E0658" w:rsidRPr="001E0658" w:rsidRDefault="001E0658" w:rsidP="001E0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Pr="001E0658" w:rsidRDefault="001E0658" w:rsidP="001E065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E0658">
        <w:rPr>
          <w:rFonts w:ascii="Times New Roman" w:eastAsia="Calibri" w:hAnsi="Times New Roman" w:cs="Times New Roman"/>
          <w:sz w:val="28"/>
          <w:szCs w:val="28"/>
        </w:rPr>
        <w:t>начальник организационного отдела</w:t>
      </w:r>
    </w:p>
    <w:p w:rsidR="001E0658" w:rsidRPr="001E0658" w:rsidRDefault="001E0658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Грачевского</w:t>
      </w:r>
    </w:p>
    <w:p w:rsidR="001E0658" w:rsidRPr="001E0658" w:rsidRDefault="001E0658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E0658" w:rsidRDefault="001E0658" w:rsidP="001E06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</w:t>
      </w:r>
      <w:r w:rsidR="008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5D14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.Орехова</w:t>
      </w:r>
      <w:proofErr w:type="spellEnd"/>
    </w:p>
    <w:p w:rsidR="001E0658" w:rsidRPr="001E0658" w:rsidRDefault="001E0658" w:rsidP="001E06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8" w:rsidRPr="001E0658" w:rsidRDefault="001E0658" w:rsidP="001E065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E0658">
        <w:rPr>
          <w:rFonts w:ascii="Times New Roman" w:eastAsia="Calibri" w:hAnsi="Times New Roman" w:cs="Times New Roman"/>
          <w:sz w:val="28"/>
          <w:szCs w:val="28"/>
        </w:rPr>
        <w:t>начальник отдела правового и кадрового</w:t>
      </w:r>
    </w:p>
    <w:p w:rsidR="001E0658" w:rsidRPr="001E0658" w:rsidRDefault="001E0658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658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E0658" w:rsidRPr="001E0658" w:rsidRDefault="001E0658" w:rsidP="001E06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округа </w:t>
      </w:r>
    </w:p>
    <w:p w:rsidR="006F46C6" w:rsidRPr="00CC6BE0" w:rsidRDefault="001E0658" w:rsidP="001E06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</w:t>
      </w:r>
      <w:r w:rsidR="008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1E065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Л.В.Моногарова</w:t>
      </w:r>
      <w:proofErr w:type="spellEnd"/>
    </w:p>
    <w:sectPr w:rsidR="006F46C6" w:rsidRPr="00CC6BE0" w:rsidSect="00840002">
      <w:pgSz w:w="11906" w:h="16838"/>
      <w:pgMar w:top="1077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51B99"/>
    <w:rsid w:val="0008619A"/>
    <w:rsid w:val="00092601"/>
    <w:rsid w:val="000B1980"/>
    <w:rsid w:val="000B1FB7"/>
    <w:rsid w:val="000C5ED2"/>
    <w:rsid w:val="000D6F0B"/>
    <w:rsid w:val="000E5F62"/>
    <w:rsid w:val="00102BE1"/>
    <w:rsid w:val="00141909"/>
    <w:rsid w:val="0017086D"/>
    <w:rsid w:val="001D1114"/>
    <w:rsid w:val="001E0658"/>
    <w:rsid w:val="0021283B"/>
    <w:rsid w:val="00220552"/>
    <w:rsid w:val="00286F73"/>
    <w:rsid w:val="002D159B"/>
    <w:rsid w:val="002E523A"/>
    <w:rsid w:val="002F026E"/>
    <w:rsid w:val="0030407B"/>
    <w:rsid w:val="00343814"/>
    <w:rsid w:val="003E1CEB"/>
    <w:rsid w:val="00457F10"/>
    <w:rsid w:val="004733F9"/>
    <w:rsid w:val="00487EF7"/>
    <w:rsid w:val="004F0079"/>
    <w:rsid w:val="00511058"/>
    <w:rsid w:val="00537503"/>
    <w:rsid w:val="0055587F"/>
    <w:rsid w:val="005C13C1"/>
    <w:rsid w:val="005D14F0"/>
    <w:rsid w:val="00621F32"/>
    <w:rsid w:val="00624D65"/>
    <w:rsid w:val="00666C50"/>
    <w:rsid w:val="006F46C6"/>
    <w:rsid w:val="006F6516"/>
    <w:rsid w:val="00736B2C"/>
    <w:rsid w:val="00745C6D"/>
    <w:rsid w:val="00775CCA"/>
    <w:rsid w:val="00790E15"/>
    <w:rsid w:val="00794C58"/>
    <w:rsid w:val="007A16A8"/>
    <w:rsid w:val="007A3F67"/>
    <w:rsid w:val="007A6568"/>
    <w:rsid w:val="007D191F"/>
    <w:rsid w:val="00840002"/>
    <w:rsid w:val="00852E0A"/>
    <w:rsid w:val="008D4D44"/>
    <w:rsid w:val="00931628"/>
    <w:rsid w:val="00935A5C"/>
    <w:rsid w:val="00966674"/>
    <w:rsid w:val="0099283D"/>
    <w:rsid w:val="009D08EE"/>
    <w:rsid w:val="00A235C2"/>
    <w:rsid w:val="00A3247B"/>
    <w:rsid w:val="00A32F6A"/>
    <w:rsid w:val="00A35A7A"/>
    <w:rsid w:val="00A51B06"/>
    <w:rsid w:val="00AB762D"/>
    <w:rsid w:val="00AD1CFB"/>
    <w:rsid w:val="00B23F5E"/>
    <w:rsid w:val="00B254EE"/>
    <w:rsid w:val="00B4262B"/>
    <w:rsid w:val="00B61229"/>
    <w:rsid w:val="00BE6F4E"/>
    <w:rsid w:val="00C01C33"/>
    <w:rsid w:val="00C355E2"/>
    <w:rsid w:val="00C524B1"/>
    <w:rsid w:val="00C57634"/>
    <w:rsid w:val="00CB0E48"/>
    <w:rsid w:val="00CB5378"/>
    <w:rsid w:val="00CC6BE0"/>
    <w:rsid w:val="00CC788F"/>
    <w:rsid w:val="00D032B6"/>
    <w:rsid w:val="00D6187D"/>
    <w:rsid w:val="00DB098C"/>
    <w:rsid w:val="00DF01DF"/>
    <w:rsid w:val="00E50A7A"/>
    <w:rsid w:val="00E51D00"/>
    <w:rsid w:val="00E75DA3"/>
    <w:rsid w:val="00E771B6"/>
    <w:rsid w:val="00EB17B6"/>
    <w:rsid w:val="00F4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B539-AAA6-4D65-8ED7-CACE6049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PC</cp:lastModifiedBy>
  <cp:revision>66</cp:revision>
  <cp:lastPrinted>2024-09-05T08:45:00Z</cp:lastPrinted>
  <dcterms:created xsi:type="dcterms:W3CDTF">2020-10-14T05:44:00Z</dcterms:created>
  <dcterms:modified xsi:type="dcterms:W3CDTF">2024-09-05T08:46:00Z</dcterms:modified>
</cp:coreProperties>
</file>