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ОБОБЩЕННАЯ ИНФОРМАЦИЯ</w:t>
      </w:r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исполнении (о ненадлежащем исполнении) депутатами Совета</w:t>
      </w:r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Грачевского</w:t>
      </w: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округа Ставропольского края обязанности</w:t>
      </w:r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представлять сведения о доходах, расходах, об имуществе и обязательствах</w:t>
      </w:r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имущественного характера за период с 1 января 2022 года по 31 декабря 2022</w:t>
      </w:r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года, </w:t>
      </w:r>
      <w:proofErr w:type="gramStart"/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размещаемая</w:t>
      </w:r>
      <w:proofErr w:type="gramEnd"/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порядке, утвержденном Законом Ставропольского края</w:t>
      </w:r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20 июля 2017 года № 92-кз «О некоторых вопросах, связанных </w:t>
      </w:r>
      <w:proofErr w:type="gramStart"/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соблюдением ограничений, запретов, исполнением обязанностей,</w:t>
      </w:r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установленных в целях противодействия коррупции, гражданами Российской</w:t>
      </w:r>
      <w:proofErr w:type="gramEnd"/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Федерации, </w:t>
      </w:r>
      <w:proofErr w:type="gramStart"/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претендующими</w:t>
      </w:r>
      <w:proofErr w:type="gramEnd"/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замещение муниципальных должностей в</w:t>
      </w:r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Ставропольском крае, и лицами, замещающими муниципальные должности </w:t>
      </w:r>
      <w:proofErr w:type="gramStart"/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66503A" w:rsidRPr="0066503A" w:rsidRDefault="0066503A" w:rsidP="0066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Ставропольском </w:t>
      </w:r>
      <w:proofErr w:type="gramStart"/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крае</w:t>
      </w:r>
      <w:proofErr w:type="gramEnd"/>
      <w:r w:rsidRPr="00665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A51FFD" w:rsidRDefault="00A51FFD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330"/>
        <w:gridCol w:w="1276"/>
      </w:tblGrid>
      <w:tr w:rsidR="0066503A" w:rsidTr="0066503A">
        <w:tc>
          <w:tcPr>
            <w:tcW w:w="8330" w:type="dxa"/>
          </w:tcPr>
          <w:p w:rsidR="0066503A" w:rsidRPr="0066503A" w:rsidRDefault="0066503A" w:rsidP="001264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6503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6503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избранных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6503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6503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Грачевского </w:t>
            </w:r>
            <w:r w:rsidRPr="0066503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муниципального округа Ставропольского края</w:t>
            </w:r>
          </w:p>
          <w:p w:rsidR="0066503A" w:rsidRPr="0066503A" w:rsidRDefault="0066503A" w:rsidP="0012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03A" w:rsidRPr="0066503A" w:rsidRDefault="0066503A" w:rsidP="0012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</w:tr>
      <w:tr w:rsidR="0066503A" w:rsidTr="0066503A">
        <w:tc>
          <w:tcPr>
            <w:tcW w:w="8330" w:type="dxa"/>
          </w:tcPr>
          <w:p w:rsidR="0066503A" w:rsidRDefault="0066503A" w:rsidP="0012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A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Pr="006650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2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03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края, исполнивших обязанность</w:t>
            </w:r>
            <w:r w:rsidR="0012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03A">
              <w:rPr>
                <w:rFonts w:ascii="Times New Roman" w:hAnsi="Times New Roman" w:cs="Times New Roman"/>
                <w:sz w:val="28"/>
                <w:szCs w:val="28"/>
              </w:rPr>
              <w:t>представить сведения о доходах, расходах, об имуществе и</w:t>
            </w:r>
            <w:r w:rsidR="0012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03A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  <w:r w:rsidR="0012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463" w:rsidRPr="0066503A" w:rsidRDefault="00126463" w:rsidP="0012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03A" w:rsidRPr="0066503A" w:rsidRDefault="00126463" w:rsidP="0012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</w:tr>
      <w:tr w:rsidR="0066503A" w:rsidTr="0066503A">
        <w:tc>
          <w:tcPr>
            <w:tcW w:w="8330" w:type="dxa"/>
          </w:tcPr>
          <w:p w:rsidR="0066503A" w:rsidRDefault="00DA5F51" w:rsidP="0012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51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126463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</w:t>
            </w:r>
            <w:r w:rsidRPr="00DA5F5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2646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DA5F51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  <w:r w:rsidR="0012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F51">
              <w:rPr>
                <w:rFonts w:ascii="Times New Roman" w:hAnsi="Times New Roman" w:cs="Times New Roman"/>
                <w:sz w:val="28"/>
                <w:szCs w:val="28"/>
              </w:rPr>
              <w:t>представления сведений о доходах, расходах, об имуществе и</w:t>
            </w:r>
            <w:r w:rsidR="0012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F51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 в соответствии с</w:t>
            </w:r>
            <w:r w:rsidR="0012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F51">
              <w:rPr>
                <w:rFonts w:ascii="Times New Roman" w:hAnsi="Times New Roman" w:cs="Times New Roman"/>
                <w:sz w:val="28"/>
                <w:szCs w:val="28"/>
              </w:rPr>
              <w:t>Указом Президента Российской Федерации от 29.12.2022 №</w:t>
            </w:r>
            <w:r w:rsidR="0012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F51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  <w:p w:rsidR="00126463" w:rsidRPr="0066503A" w:rsidRDefault="00126463" w:rsidP="0012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03A" w:rsidRPr="0066503A" w:rsidRDefault="00126463" w:rsidP="0012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503A" w:rsidTr="0066503A">
        <w:tc>
          <w:tcPr>
            <w:tcW w:w="8330" w:type="dxa"/>
          </w:tcPr>
          <w:p w:rsidR="0066503A" w:rsidRDefault="00126463" w:rsidP="0012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63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Pr="001264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463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края, </w:t>
            </w:r>
            <w:proofErr w:type="spellStart"/>
            <w:r w:rsidRPr="00126463"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 w:rsidRPr="00126463"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463">
              <w:rPr>
                <w:rFonts w:ascii="Times New Roman" w:hAnsi="Times New Roman" w:cs="Times New Roman"/>
                <w:sz w:val="28"/>
                <w:szCs w:val="28"/>
              </w:rPr>
              <w:t>обязанность представить сведения о доходах, расходах,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463"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 имущественного характера</w:t>
            </w:r>
          </w:p>
          <w:p w:rsidR="00126463" w:rsidRPr="0066503A" w:rsidRDefault="00126463" w:rsidP="0012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6503A" w:rsidRPr="0066503A" w:rsidRDefault="00126463" w:rsidP="0012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6503A" w:rsidRDefault="0066503A"/>
    <w:sectPr w:rsidR="0066503A" w:rsidSect="006650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46"/>
    <w:rsid w:val="00126463"/>
    <w:rsid w:val="0066503A"/>
    <w:rsid w:val="00A51FFD"/>
    <w:rsid w:val="00B53546"/>
    <w:rsid w:val="00D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2023-05-22T06:02:00Z</dcterms:created>
  <dcterms:modified xsi:type="dcterms:W3CDTF">2023-05-22T06:53:00Z</dcterms:modified>
</cp:coreProperties>
</file>