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82" w:rsidRDefault="00BD3682" w:rsidP="00BD3682">
      <w:pPr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BD3682" w:rsidRDefault="00BD3682" w:rsidP="00BD3682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BD3682" w:rsidRDefault="00BD3682" w:rsidP="00BD3682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СОВЕТА ГРАЧЕВСКОГО МУНИЦИПАЛЬНОГО ОКРУГА</w:t>
      </w:r>
      <w:r>
        <w:rPr>
          <w:rFonts w:ascii="Times New Roman" w:hAnsi="Times New Roman"/>
          <w:sz w:val="28"/>
          <w:szCs w:val="28"/>
          <w:lang w:eastAsia="ar-SA"/>
        </w:rPr>
        <w:br/>
        <w:t>СТАВРОПОЛЬСКОГО КРАЯ</w:t>
      </w:r>
    </w:p>
    <w:p w:rsidR="00BD3682" w:rsidRDefault="00BD3682" w:rsidP="00BD3682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76081" w:rsidRDefault="00BD3682" w:rsidP="00BD3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</w:p>
    <w:p w:rsidR="00BD3682" w:rsidRPr="000E5E65" w:rsidRDefault="00BD3682" w:rsidP="00BD3682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4C" w:rsidRPr="000E5E65" w:rsidRDefault="00125B4C" w:rsidP="00981B4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981B4C" w:rsidRPr="000E5E65" w:rsidRDefault="00981B4C" w:rsidP="005464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E5E65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федеральными законами от 6 октября 2003 г. </w:t>
      </w:r>
      <w:r w:rsidR="00701A2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Pr="000E5E65">
        <w:rPr>
          <w:rFonts w:ascii="Times New Roman" w:eastAsia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от 21 июля 2005 г. № 97-ФЗ «О государственной регистрации уставов муниципальных образований»,</w:t>
      </w:r>
      <w:r w:rsidR="003A3A4D" w:rsidRPr="000E5E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E5E65">
        <w:rPr>
          <w:rFonts w:ascii="Times New Roman" w:eastAsia="Times New Roman" w:hAnsi="Times New Roman"/>
          <w:color w:val="000000"/>
          <w:sz w:val="28"/>
          <w:szCs w:val="28"/>
        </w:rPr>
        <w:t xml:space="preserve">Уставом </w:t>
      </w:r>
      <w:r w:rsidR="00E96C4B">
        <w:rPr>
          <w:rFonts w:ascii="Times New Roman" w:eastAsia="Times New Roman" w:hAnsi="Times New Roman"/>
          <w:color w:val="000000"/>
          <w:sz w:val="28"/>
          <w:szCs w:val="28"/>
        </w:rPr>
        <w:t>Грачевского</w:t>
      </w:r>
      <w:r w:rsidRPr="000E5E65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округа Ставропольского края, в целях приведения Устава </w:t>
      </w:r>
      <w:r w:rsidR="00E96C4B">
        <w:rPr>
          <w:rFonts w:ascii="Times New Roman" w:eastAsia="Times New Roman" w:hAnsi="Times New Roman"/>
          <w:color w:val="000000"/>
          <w:sz w:val="28"/>
          <w:szCs w:val="28"/>
        </w:rPr>
        <w:t>Грачевского</w:t>
      </w:r>
      <w:r w:rsidRPr="000E5E65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округа Ставропольского края в соответствие </w:t>
      </w:r>
      <w:r w:rsidR="00777039" w:rsidRPr="000E5E65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Pr="000E5E65">
        <w:rPr>
          <w:rFonts w:ascii="Times New Roman" w:eastAsia="Times New Roman" w:hAnsi="Times New Roman"/>
          <w:color w:val="000000"/>
          <w:sz w:val="28"/>
          <w:szCs w:val="28"/>
        </w:rPr>
        <w:t>законодательств</w:t>
      </w:r>
      <w:r w:rsidR="00777039" w:rsidRPr="000E5E65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0E5E65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 Федерации и Ставропольского края, Совет </w:t>
      </w:r>
      <w:r w:rsidR="00E96C4B">
        <w:rPr>
          <w:rFonts w:ascii="Times New Roman" w:eastAsia="Times New Roman" w:hAnsi="Times New Roman"/>
          <w:color w:val="000000"/>
          <w:sz w:val="28"/>
          <w:szCs w:val="28"/>
        </w:rPr>
        <w:t>Грачевского</w:t>
      </w:r>
      <w:r w:rsidRPr="000E5E65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округа</w:t>
      </w:r>
      <w:proofErr w:type="gramEnd"/>
      <w:r w:rsidRPr="000E5E65">
        <w:rPr>
          <w:rFonts w:ascii="Times New Roman" w:eastAsia="Times New Roman" w:hAnsi="Times New Roman"/>
          <w:color w:val="000000"/>
          <w:sz w:val="28"/>
          <w:szCs w:val="28"/>
        </w:rPr>
        <w:t xml:space="preserve"> Ставропольского края</w:t>
      </w:r>
    </w:p>
    <w:p w:rsidR="00981B4C" w:rsidRPr="000E5E65" w:rsidRDefault="00981B4C" w:rsidP="00981B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B4C" w:rsidRPr="000E5E65" w:rsidRDefault="00981B4C" w:rsidP="00981B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E65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981B4C" w:rsidRPr="000E5E65" w:rsidRDefault="00981B4C" w:rsidP="00981B4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981B4C" w:rsidRPr="000E5E65" w:rsidRDefault="00981B4C" w:rsidP="00981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hyperlink w:anchor="P45" w:history="1">
        <w:r w:rsidRPr="000E5E65">
          <w:rPr>
            <w:rFonts w:ascii="Times New Roman" w:hAnsi="Times New Roman" w:cs="Times New Roman"/>
            <w:color w:val="000000"/>
            <w:sz w:val="28"/>
            <w:szCs w:val="28"/>
          </w:rPr>
          <w:t>Устав</w:t>
        </w:r>
      </w:hyperlink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C4B">
        <w:rPr>
          <w:rFonts w:ascii="Times New Roman" w:hAnsi="Times New Roman" w:cs="Times New Roman"/>
          <w:color w:val="000000"/>
          <w:sz w:val="28"/>
          <w:szCs w:val="28"/>
        </w:rPr>
        <w:t>Грачевского</w:t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края, утвержденный решением Совета </w:t>
      </w:r>
      <w:r w:rsidR="00E96C4B">
        <w:rPr>
          <w:rFonts w:ascii="Times New Roman" w:hAnsi="Times New Roman" w:cs="Times New Roman"/>
          <w:color w:val="000000"/>
          <w:sz w:val="28"/>
          <w:szCs w:val="28"/>
        </w:rPr>
        <w:t>Грачевского</w:t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 от </w:t>
      </w:r>
      <w:r w:rsidR="00E96C4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2020 г. № </w:t>
      </w:r>
      <w:r w:rsidR="00E96C4B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E5E65">
        <w:rPr>
          <w:rFonts w:ascii="Times New Roman" w:hAnsi="Times New Roman" w:cs="Times New Roman"/>
          <w:sz w:val="28"/>
          <w:szCs w:val="28"/>
        </w:rPr>
        <w:t>О</w:t>
      </w:r>
      <w:r w:rsidR="00E96C4B">
        <w:rPr>
          <w:rFonts w:ascii="Times New Roman" w:hAnsi="Times New Roman" w:cs="Times New Roman"/>
          <w:sz w:val="28"/>
          <w:szCs w:val="28"/>
        </w:rPr>
        <w:t>б</w:t>
      </w:r>
      <w:r w:rsidRPr="000E5E65">
        <w:rPr>
          <w:rFonts w:ascii="Times New Roman" w:hAnsi="Times New Roman" w:cs="Times New Roman"/>
          <w:sz w:val="28"/>
          <w:szCs w:val="28"/>
        </w:rPr>
        <w:t xml:space="preserve"> </w:t>
      </w:r>
      <w:r w:rsidR="00E96C4B">
        <w:rPr>
          <w:rFonts w:ascii="Times New Roman" w:hAnsi="Times New Roman" w:cs="Times New Roman"/>
          <w:sz w:val="28"/>
          <w:szCs w:val="28"/>
        </w:rPr>
        <w:t>утверждении</w:t>
      </w:r>
      <w:r w:rsidRPr="000E5E6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96C4B">
        <w:rPr>
          <w:rFonts w:ascii="Times New Roman" w:hAnsi="Times New Roman" w:cs="Times New Roman"/>
          <w:sz w:val="28"/>
          <w:szCs w:val="28"/>
        </w:rPr>
        <w:t>Грачевского</w:t>
      </w:r>
      <w:r w:rsidRPr="000E5E6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0E5E65">
        <w:rPr>
          <w:rFonts w:ascii="Times New Roman" w:hAnsi="Times New Roman" w:cs="Times New Roman"/>
          <w:sz w:val="28"/>
          <w:szCs w:val="28"/>
        </w:rPr>
        <w:t xml:space="preserve">с изменениями, внесенными решениями Совета </w:t>
      </w:r>
      <w:r w:rsidR="00E96C4B">
        <w:rPr>
          <w:rFonts w:ascii="Times New Roman" w:hAnsi="Times New Roman" w:cs="Times New Roman"/>
          <w:sz w:val="28"/>
          <w:szCs w:val="28"/>
        </w:rPr>
        <w:t>Грачевского</w:t>
      </w:r>
      <w:r w:rsidRPr="000E5E6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</w:t>
      </w:r>
      <w:r w:rsidR="00E96C4B">
        <w:rPr>
          <w:rFonts w:ascii="Times New Roman" w:hAnsi="Times New Roman" w:cs="Times New Roman"/>
          <w:sz w:val="28"/>
          <w:szCs w:val="28"/>
        </w:rPr>
        <w:t>9</w:t>
      </w:r>
      <w:r w:rsidRPr="000E5E65">
        <w:rPr>
          <w:rFonts w:ascii="Times New Roman" w:hAnsi="Times New Roman" w:cs="Times New Roman"/>
          <w:sz w:val="28"/>
          <w:szCs w:val="28"/>
        </w:rPr>
        <w:t xml:space="preserve"> августа 2021 г. № </w:t>
      </w:r>
      <w:r w:rsidR="00E96C4B">
        <w:rPr>
          <w:rFonts w:ascii="Times New Roman" w:hAnsi="Times New Roman" w:cs="Times New Roman"/>
          <w:sz w:val="28"/>
          <w:szCs w:val="28"/>
        </w:rPr>
        <w:t>90</w:t>
      </w:r>
      <w:r w:rsidRPr="000E5E65">
        <w:rPr>
          <w:rFonts w:ascii="Times New Roman" w:hAnsi="Times New Roman" w:cs="Times New Roman"/>
          <w:sz w:val="28"/>
          <w:szCs w:val="28"/>
        </w:rPr>
        <w:t xml:space="preserve">, </w:t>
      </w:r>
      <w:r w:rsidR="00701A25">
        <w:rPr>
          <w:rFonts w:ascii="Times New Roman" w:hAnsi="Times New Roman" w:cs="Times New Roman"/>
          <w:sz w:val="28"/>
          <w:szCs w:val="28"/>
        </w:rPr>
        <w:t xml:space="preserve">   </w:t>
      </w:r>
      <w:r w:rsidRPr="000E5E65">
        <w:rPr>
          <w:rFonts w:ascii="Times New Roman" w:hAnsi="Times New Roman" w:cs="Times New Roman"/>
          <w:sz w:val="28"/>
          <w:szCs w:val="28"/>
        </w:rPr>
        <w:t>от 2</w:t>
      </w:r>
      <w:r w:rsidR="00E96C4B">
        <w:rPr>
          <w:rFonts w:ascii="Times New Roman" w:hAnsi="Times New Roman" w:cs="Times New Roman"/>
          <w:sz w:val="28"/>
          <w:szCs w:val="28"/>
        </w:rPr>
        <w:t>4</w:t>
      </w:r>
      <w:r w:rsidRPr="000E5E65">
        <w:rPr>
          <w:rFonts w:ascii="Times New Roman" w:hAnsi="Times New Roman" w:cs="Times New Roman"/>
          <w:sz w:val="28"/>
          <w:szCs w:val="28"/>
        </w:rPr>
        <w:t xml:space="preserve"> </w:t>
      </w:r>
      <w:r w:rsidR="00E96C4B">
        <w:rPr>
          <w:rFonts w:ascii="Times New Roman" w:hAnsi="Times New Roman" w:cs="Times New Roman"/>
          <w:sz w:val="28"/>
          <w:szCs w:val="28"/>
        </w:rPr>
        <w:t>марта</w:t>
      </w:r>
      <w:r w:rsidRPr="000E5E65">
        <w:rPr>
          <w:rFonts w:ascii="Times New Roman" w:hAnsi="Times New Roman" w:cs="Times New Roman"/>
          <w:sz w:val="28"/>
          <w:szCs w:val="28"/>
        </w:rPr>
        <w:t xml:space="preserve"> 202</w:t>
      </w:r>
      <w:r w:rsidR="00E96C4B">
        <w:rPr>
          <w:rFonts w:ascii="Times New Roman" w:hAnsi="Times New Roman" w:cs="Times New Roman"/>
          <w:sz w:val="28"/>
          <w:szCs w:val="28"/>
        </w:rPr>
        <w:t>2</w:t>
      </w:r>
      <w:r w:rsidRPr="000E5E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6C4B">
        <w:rPr>
          <w:rFonts w:ascii="Times New Roman" w:hAnsi="Times New Roman" w:cs="Times New Roman"/>
          <w:sz w:val="28"/>
          <w:szCs w:val="28"/>
        </w:rPr>
        <w:t>23</w:t>
      </w:r>
      <w:r w:rsidR="0023352C" w:rsidRPr="000E5E65">
        <w:rPr>
          <w:rFonts w:ascii="Times New Roman" w:hAnsi="Times New Roman" w:cs="Times New Roman"/>
          <w:sz w:val="28"/>
          <w:szCs w:val="28"/>
        </w:rPr>
        <w:t xml:space="preserve">, от </w:t>
      </w:r>
      <w:r w:rsidR="00035EB5">
        <w:rPr>
          <w:rFonts w:ascii="Times New Roman" w:hAnsi="Times New Roman"/>
          <w:sz w:val="28"/>
          <w:szCs w:val="28"/>
        </w:rPr>
        <w:t>13</w:t>
      </w:r>
      <w:r w:rsidR="0023352C" w:rsidRPr="000E5E65">
        <w:rPr>
          <w:rFonts w:ascii="Times New Roman" w:hAnsi="Times New Roman"/>
          <w:sz w:val="28"/>
          <w:szCs w:val="28"/>
        </w:rPr>
        <w:t xml:space="preserve"> </w:t>
      </w:r>
      <w:r w:rsidR="00035EB5">
        <w:rPr>
          <w:rFonts w:ascii="Times New Roman" w:hAnsi="Times New Roman"/>
          <w:sz w:val="28"/>
          <w:szCs w:val="28"/>
        </w:rPr>
        <w:t>октя</w:t>
      </w:r>
      <w:r w:rsidR="0023352C" w:rsidRPr="000E5E65">
        <w:rPr>
          <w:rFonts w:ascii="Times New Roman" w:hAnsi="Times New Roman"/>
          <w:sz w:val="28"/>
          <w:szCs w:val="28"/>
        </w:rPr>
        <w:t xml:space="preserve">бря 2022 г. № </w:t>
      </w:r>
      <w:r w:rsidR="00035EB5">
        <w:rPr>
          <w:rFonts w:ascii="Times New Roman" w:hAnsi="Times New Roman"/>
          <w:sz w:val="28"/>
          <w:szCs w:val="28"/>
        </w:rPr>
        <w:t>67</w:t>
      </w:r>
      <w:r w:rsidR="00777039" w:rsidRPr="000E5E65">
        <w:rPr>
          <w:rFonts w:ascii="Times New Roman" w:hAnsi="Times New Roman"/>
          <w:sz w:val="28"/>
          <w:szCs w:val="28"/>
        </w:rPr>
        <w:t xml:space="preserve">, от </w:t>
      </w:r>
      <w:r w:rsidR="00777039" w:rsidRPr="000E5E65">
        <w:rPr>
          <w:rFonts w:ascii="Times New Roman" w:hAnsi="Times New Roman"/>
          <w:color w:val="000000"/>
          <w:sz w:val="28"/>
          <w:szCs w:val="28"/>
        </w:rPr>
        <w:t>3</w:t>
      </w:r>
      <w:r w:rsidR="00035EB5">
        <w:rPr>
          <w:rFonts w:ascii="Times New Roman" w:hAnsi="Times New Roman"/>
          <w:color w:val="000000"/>
          <w:sz w:val="28"/>
          <w:szCs w:val="28"/>
        </w:rPr>
        <w:t>0</w:t>
      </w:r>
      <w:proofErr w:type="gramEnd"/>
      <w:r w:rsidR="00777039" w:rsidRPr="000E5E65">
        <w:rPr>
          <w:rFonts w:ascii="Times New Roman" w:hAnsi="Times New Roman"/>
          <w:color w:val="000000"/>
          <w:sz w:val="28"/>
          <w:szCs w:val="28"/>
        </w:rPr>
        <w:t xml:space="preserve"> марта 2023 г.</w:t>
      </w:r>
      <w:r w:rsidR="00701A2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77039" w:rsidRPr="000E5E65">
        <w:rPr>
          <w:rFonts w:ascii="Times New Roman" w:hAnsi="Times New Roman"/>
          <w:sz w:val="28"/>
          <w:szCs w:val="28"/>
        </w:rPr>
        <w:t xml:space="preserve"> № </w:t>
      </w:r>
      <w:r w:rsidR="00035EB5">
        <w:rPr>
          <w:rFonts w:ascii="Times New Roman" w:hAnsi="Times New Roman"/>
          <w:sz w:val="28"/>
          <w:szCs w:val="28"/>
        </w:rPr>
        <w:t>15</w:t>
      </w:r>
      <w:r w:rsidRPr="000E5E65">
        <w:rPr>
          <w:rFonts w:ascii="Times New Roman" w:hAnsi="Times New Roman" w:cs="Times New Roman"/>
          <w:sz w:val="28"/>
          <w:szCs w:val="28"/>
        </w:rPr>
        <w:t>,</w:t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5EB5" w:rsidRPr="000E5E65">
        <w:rPr>
          <w:rFonts w:ascii="Times New Roman" w:hAnsi="Times New Roman"/>
          <w:sz w:val="28"/>
          <w:szCs w:val="28"/>
        </w:rPr>
        <w:t xml:space="preserve">от </w:t>
      </w:r>
      <w:r w:rsidR="00035EB5">
        <w:rPr>
          <w:rFonts w:ascii="Times New Roman" w:hAnsi="Times New Roman"/>
          <w:color w:val="000000"/>
          <w:sz w:val="28"/>
          <w:szCs w:val="28"/>
        </w:rPr>
        <w:t>22</w:t>
      </w:r>
      <w:r w:rsidR="00035EB5" w:rsidRPr="000E5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EB5">
        <w:rPr>
          <w:rFonts w:ascii="Times New Roman" w:hAnsi="Times New Roman"/>
          <w:color w:val="000000"/>
          <w:sz w:val="28"/>
          <w:szCs w:val="28"/>
        </w:rPr>
        <w:t>июня</w:t>
      </w:r>
      <w:r w:rsidR="00035EB5" w:rsidRPr="000E5E65">
        <w:rPr>
          <w:rFonts w:ascii="Times New Roman" w:hAnsi="Times New Roman"/>
          <w:color w:val="000000"/>
          <w:sz w:val="28"/>
          <w:szCs w:val="28"/>
        </w:rPr>
        <w:t xml:space="preserve"> 2023 г.</w:t>
      </w:r>
      <w:r w:rsidR="00035EB5" w:rsidRPr="000E5E65">
        <w:rPr>
          <w:rFonts w:ascii="Times New Roman" w:hAnsi="Times New Roman"/>
          <w:sz w:val="28"/>
          <w:szCs w:val="28"/>
        </w:rPr>
        <w:t xml:space="preserve"> № </w:t>
      </w:r>
      <w:r w:rsidR="00035EB5">
        <w:rPr>
          <w:rFonts w:ascii="Times New Roman" w:hAnsi="Times New Roman"/>
          <w:sz w:val="28"/>
          <w:szCs w:val="28"/>
        </w:rPr>
        <w:t>36</w:t>
      </w:r>
      <w:r w:rsidR="00504BA4">
        <w:rPr>
          <w:rFonts w:ascii="Times New Roman" w:hAnsi="Times New Roman"/>
          <w:sz w:val="28"/>
          <w:szCs w:val="28"/>
        </w:rPr>
        <w:t>)</w:t>
      </w:r>
      <w:r w:rsidR="00035EB5">
        <w:rPr>
          <w:rFonts w:ascii="Times New Roman" w:hAnsi="Times New Roman"/>
          <w:sz w:val="28"/>
          <w:szCs w:val="28"/>
        </w:rPr>
        <w:t xml:space="preserve"> </w:t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0E5E65">
        <w:rPr>
          <w:rFonts w:ascii="Times New Roman" w:hAnsi="Times New Roman" w:cs="Times New Roman"/>
          <w:sz w:val="28"/>
          <w:szCs w:val="28"/>
        </w:rPr>
        <w:t>изменения:</w:t>
      </w:r>
    </w:p>
    <w:p w:rsidR="00392432" w:rsidRPr="000E5E65" w:rsidRDefault="00981B4C" w:rsidP="001F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 xml:space="preserve">1.1. </w:t>
      </w:r>
      <w:r w:rsidR="00392432" w:rsidRPr="000E5E65">
        <w:rPr>
          <w:rFonts w:ascii="Times New Roman" w:hAnsi="Times New Roman" w:cs="Times New Roman"/>
          <w:sz w:val="28"/>
          <w:szCs w:val="28"/>
        </w:rPr>
        <w:t>В ч</w:t>
      </w:r>
      <w:r w:rsidR="00337B1D" w:rsidRPr="000E5E65">
        <w:rPr>
          <w:rFonts w:ascii="Times New Roman" w:hAnsi="Times New Roman" w:cs="Times New Roman"/>
          <w:sz w:val="28"/>
          <w:szCs w:val="28"/>
        </w:rPr>
        <w:t>аст</w:t>
      </w:r>
      <w:r w:rsidR="00392432" w:rsidRPr="000E5E65">
        <w:rPr>
          <w:rFonts w:ascii="Times New Roman" w:hAnsi="Times New Roman" w:cs="Times New Roman"/>
          <w:sz w:val="28"/>
          <w:szCs w:val="28"/>
        </w:rPr>
        <w:t>и</w:t>
      </w:r>
      <w:r w:rsidR="00337B1D" w:rsidRPr="000E5E65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A953D6">
        <w:rPr>
          <w:rFonts w:ascii="Times New Roman" w:hAnsi="Times New Roman" w:cs="Times New Roman"/>
          <w:sz w:val="28"/>
          <w:szCs w:val="28"/>
        </w:rPr>
        <w:t>8</w:t>
      </w:r>
      <w:r w:rsidR="00392432" w:rsidRPr="000E5E65">
        <w:rPr>
          <w:rFonts w:ascii="Times New Roman" w:hAnsi="Times New Roman" w:cs="Times New Roman"/>
          <w:sz w:val="28"/>
          <w:szCs w:val="28"/>
        </w:rPr>
        <w:t>:</w:t>
      </w:r>
    </w:p>
    <w:p w:rsidR="0059156C" w:rsidRPr="000E5E65" w:rsidRDefault="00392432" w:rsidP="005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E65">
        <w:rPr>
          <w:rFonts w:ascii="Times New Roman" w:hAnsi="Times New Roman"/>
          <w:sz w:val="28"/>
          <w:szCs w:val="28"/>
        </w:rPr>
        <w:t xml:space="preserve">1.1.1. Пункт </w:t>
      </w:r>
      <w:r w:rsidR="00A953D6">
        <w:rPr>
          <w:rFonts w:ascii="Times New Roman" w:hAnsi="Times New Roman"/>
          <w:sz w:val="28"/>
          <w:szCs w:val="28"/>
        </w:rPr>
        <w:t>32</w:t>
      </w:r>
      <w:r w:rsidRPr="000E5E65">
        <w:rPr>
          <w:rFonts w:ascii="Times New Roman" w:hAnsi="Times New Roman"/>
          <w:sz w:val="28"/>
          <w:szCs w:val="28"/>
        </w:rPr>
        <w:t xml:space="preserve"> </w:t>
      </w:r>
      <w:r w:rsidR="0059156C" w:rsidRPr="000E5E65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392432" w:rsidRPr="000E5E65" w:rsidRDefault="0059156C" w:rsidP="005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65">
        <w:rPr>
          <w:rFonts w:ascii="Times New Roman" w:hAnsi="Times New Roman"/>
          <w:sz w:val="28"/>
          <w:szCs w:val="28"/>
        </w:rPr>
        <w:t>«3</w:t>
      </w:r>
      <w:r w:rsidR="00604461">
        <w:rPr>
          <w:rFonts w:ascii="Times New Roman" w:hAnsi="Times New Roman"/>
          <w:sz w:val="28"/>
          <w:szCs w:val="28"/>
        </w:rPr>
        <w:t>2</w:t>
      </w:r>
      <w:r w:rsidRPr="000E5E65">
        <w:rPr>
          <w:rFonts w:ascii="Times New Roman" w:hAnsi="Times New Roman"/>
          <w:sz w:val="28"/>
          <w:szCs w:val="28"/>
        </w:rPr>
        <w:t xml:space="preserve">) </w:t>
      </w:r>
      <w:r w:rsidRPr="000E5E65">
        <w:rPr>
          <w:rFonts w:ascii="Times New Roman" w:eastAsiaTheme="minorHAnsi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0E5E65">
        <w:rPr>
          <w:rFonts w:ascii="Times New Roman" w:eastAsiaTheme="minorHAnsi" w:hAnsi="Times New Roman"/>
          <w:sz w:val="28"/>
          <w:szCs w:val="28"/>
        </w:rPr>
        <w:t>;</w:t>
      </w:r>
      <w:r w:rsidRPr="000E5E65">
        <w:rPr>
          <w:rFonts w:ascii="Times New Roman" w:hAnsi="Times New Roman"/>
          <w:sz w:val="28"/>
          <w:szCs w:val="28"/>
        </w:rPr>
        <w:t>»</w:t>
      </w:r>
      <w:proofErr w:type="gramEnd"/>
      <w:r w:rsidRPr="000E5E65">
        <w:rPr>
          <w:rFonts w:ascii="Times New Roman" w:hAnsi="Times New Roman"/>
          <w:sz w:val="28"/>
          <w:szCs w:val="28"/>
        </w:rPr>
        <w:t>.</w:t>
      </w:r>
    </w:p>
    <w:p w:rsidR="00862AA9" w:rsidRDefault="0075203F" w:rsidP="0075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65">
        <w:rPr>
          <w:rFonts w:ascii="Times New Roman" w:hAnsi="Times New Roman"/>
          <w:sz w:val="28"/>
          <w:szCs w:val="28"/>
        </w:rPr>
        <w:t>1.1.2. Пункт 3</w:t>
      </w:r>
      <w:r w:rsidR="00862AA9">
        <w:rPr>
          <w:rFonts w:ascii="Times New Roman" w:hAnsi="Times New Roman"/>
          <w:sz w:val="28"/>
          <w:szCs w:val="28"/>
        </w:rPr>
        <w:t>3 изложить в следующей редакции:</w:t>
      </w:r>
    </w:p>
    <w:p w:rsidR="0075203F" w:rsidRPr="000E5E65" w:rsidRDefault="0075203F" w:rsidP="00862AA9">
      <w:pPr>
        <w:pStyle w:val="ab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E5E65">
        <w:rPr>
          <w:rFonts w:eastAsiaTheme="minorHAnsi"/>
          <w:sz w:val="28"/>
          <w:szCs w:val="28"/>
        </w:rPr>
        <w:t>«</w:t>
      </w:r>
      <w:r w:rsidR="00862AA9">
        <w:rPr>
          <w:rFonts w:eastAsiaTheme="minorHAnsi"/>
          <w:sz w:val="28"/>
          <w:szCs w:val="28"/>
        </w:rPr>
        <w:t xml:space="preserve">33) </w:t>
      </w:r>
      <w:r w:rsidR="00862AA9" w:rsidRPr="00862AA9">
        <w:rPr>
          <w:sz w:val="28"/>
          <w:szCs w:val="28"/>
        </w:rPr>
        <w:t xml:space="preserve">осуществление в пределах, установленных водным </w:t>
      </w:r>
      <w:hyperlink r:id="rId7" w:history="1">
        <w:r w:rsidR="00862AA9" w:rsidRPr="00862AA9"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 w:rsidR="00862AA9" w:rsidRPr="00862AA9">
        <w:rPr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</w:t>
      </w:r>
      <w:r w:rsidR="00862AA9" w:rsidRPr="00862AA9">
        <w:rPr>
          <w:sz w:val="28"/>
          <w:szCs w:val="28"/>
        </w:rPr>
        <w:lastRenderedPageBreak/>
        <w:t>береговым полосам</w:t>
      </w:r>
      <w:r w:rsidRPr="00862AA9">
        <w:rPr>
          <w:rFonts w:eastAsiaTheme="minorHAnsi"/>
          <w:sz w:val="28"/>
          <w:szCs w:val="28"/>
        </w:rPr>
        <w:t>,</w:t>
      </w:r>
      <w:r w:rsidRPr="000E5E65">
        <w:rPr>
          <w:rFonts w:eastAsiaTheme="minorHAnsi"/>
          <w:sz w:val="28"/>
          <w:szCs w:val="28"/>
        </w:rPr>
        <w:t xml:space="preserve"> а также правил использования водных объектов для рекреационных целей».</w:t>
      </w:r>
    </w:p>
    <w:p w:rsidR="00337B1D" w:rsidRPr="000E5E65" w:rsidRDefault="0075203F" w:rsidP="001F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1.1.3</w:t>
      </w:r>
      <w:r w:rsidR="00392432" w:rsidRPr="000E5E65">
        <w:rPr>
          <w:rFonts w:ascii="Times New Roman" w:hAnsi="Times New Roman" w:cs="Times New Roman"/>
          <w:sz w:val="28"/>
          <w:szCs w:val="28"/>
        </w:rPr>
        <w:t>. Д</w:t>
      </w:r>
      <w:r w:rsidR="00337B1D" w:rsidRPr="000E5E65">
        <w:rPr>
          <w:rFonts w:ascii="Times New Roman" w:hAnsi="Times New Roman" w:cs="Times New Roman"/>
          <w:sz w:val="28"/>
          <w:szCs w:val="28"/>
        </w:rPr>
        <w:t>ополнить пунктом 4</w:t>
      </w:r>
      <w:r w:rsidR="00604461">
        <w:rPr>
          <w:rFonts w:ascii="Times New Roman" w:hAnsi="Times New Roman" w:cs="Times New Roman"/>
          <w:sz w:val="28"/>
          <w:szCs w:val="28"/>
        </w:rPr>
        <w:t>9</w:t>
      </w:r>
      <w:r w:rsidR="00337B1D" w:rsidRPr="000E5E65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CE1C90" w:rsidRPr="000E5E65">
        <w:rPr>
          <w:rFonts w:ascii="Times New Roman" w:hAnsi="Times New Roman" w:cs="Times New Roman"/>
          <w:sz w:val="28"/>
          <w:szCs w:val="28"/>
        </w:rPr>
        <w:t>ющего содержания:</w:t>
      </w:r>
    </w:p>
    <w:p w:rsidR="00CE1C90" w:rsidRPr="000E5E65" w:rsidRDefault="00CE1C90" w:rsidP="001F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«4</w:t>
      </w:r>
      <w:r w:rsidR="00604461">
        <w:rPr>
          <w:rFonts w:ascii="Times New Roman" w:hAnsi="Times New Roman" w:cs="Times New Roman"/>
          <w:sz w:val="28"/>
          <w:szCs w:val="28"/>
        </w:rPr>
        <w:t>9</w:t>
      </w:r>
      <w:r w:rsidRPr="000E5E65">
        <w:rPr>
          <w:rFonts w:ascii="Times New Roman" w:hAnsi="Times New Roman" w:cs="Times New Roman"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округа».</w:t>
      </w:r>
    </w:p>
    <w:p w:rsidR="00B517EE" w:rsidRPr="007D7474" w:rsidRDefault="00AD2407" w:rsidP="001F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74">
        <w:rPr>
          <w:rFonts w:ascii="Times New Roman" w:hAnsi="Times New Roman" w:cs="Times New Roman"/>
          <w:sz w:val="28"/>
          <w:szCs w:val="28"/>
        </w:rPr>
        <w:t xml:space="preserve">1.2. </w:t>
      </w:r>
      <w:r w:rsidR="00B517EE" w:rsidRPr="007D7474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604461" w:rsidRPr="007D7474">
        <w:rPr>
          <w:rFonts w:ascii="Times New Roman" w:hAnsi="Times New Roman" w:cs="Times New Roman"/>
          <w:sz w:val="28"/>
          <w:szCs w:val="28"/>
        </w:rPr>
        <w:t>9</w:t>
      </w:r>
      <w:r w:rsidR="00B517EE" w:rsidRPr="007D7474">
        <w:rPr>
          <w:rFonts w:ascii="Times New Roman" w:hAnsi="Times New Roman" w:cs="Times New Roman"/>
          <w:sz w:val="28"/>
          <w:szCs w:val="28"/>
        </w:rPr>
        <w:t>:</w:t>
      </w:r>
    </w:p>
    <w:p w:rsidR="00875462" w:rsidRPr="007D7474" w:rsidRDefault="00B517EE" w:rsidP="0087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D7474">
        <w:rPr>
          <w:rFonts w:ascii="Times New Roman" w:hAnsi="Times New Roman"/>
          <w:sz w:val="28"/>
          <w:szCs w:val="28"/>
        </w:rPr>
        <w:t xml:space="preserve">1.2.1. </w:t>
      </w:r>
      <w:r w:rsidR="00875462" w:rsidRPr="007D7474">
        <w:rPr>
          <w:rFonts w:ascii="Times New Roman" w:hAnsi="Times New Roman"/>
          <w:sz w:val="28"/>
          <w:szCs w:val="28"/>
        </w:rPr>
        <w:t>Пункт 1</w:t>
      </w:r>
      <w:r w:rsidR="00604461" w:rsidRPr="007D7474">
        <w:rPr>
          <w:rFonts w:ascii="Times New Roman" w:hAnsi="Times New Roman"/>
          <w:sz w:val="28"/>
          <w:szCs w:val="28"/>
        </w:rPr>
        <w:t>0</w:t>
      </w:r>
      <w:r w:rsidR="00875462" w:rsidRPr="007D7474">
        <w:rPr>
          <w:rFonts w:ascii="Times New Roman" w:hAnsi="Times New Roman"/>
          <w:sz w:val="28"/>
          <w:szCs w:val="28"/>
        </w:rPr>
        <w:t xml:space="preserve"> </w:t>
      </w:r>
      <w:r w:rsidR="00875462" w:rsidRPr="007D7474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875462" w:rsidRDefault="00875462" w:rsidP="0087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D7474">
        <w:rPr>
          <w:rFonts w:ascii="Times New Roman" w:hAnsi="Times New Roman"/>
          <w:sz w:val="28"/>
          <w:szCs w:val="28"/>
        </w:rPr>
        <w:t>«1</w:t>
      </w:r>
      <w:r w:rsidR="00604461" w:rsidRPr="007D7474">
        <w:rPr>
          <w:rFonts w:ascii="Times New Roman" w:hAnsi="Times New Roman"/>
          <w:sz w:val="28"/>
          <w:szCs w:val="28"/>
        </w:rPr>
        <w:t>0</w:t>
      </w:r>
      <w:r w:rsidR="00C97EE2" w:rsidRPr="007D7474">
        <w:rPr>
          <w:rFonts w:ascii="Times New Roman" w:hAnsi="Times New Roman"/>
          <w:sz w:val="28"/>
          <w:szCs w:val="28"/>
        </w:rPr>
        <w:t>)</w:t>
      </w:r>
      <w:r w:rsidRPr="007D7474">
        <w:rPr>
          <w:rFonts w:ascii="Times New Roman" w:hAnsi="Times New Roman"/>
          <w:sz w:val="28"/>
          <w:szCs w:val="28"/>
        </w:rPr>
        <w:t xml:space="preserve"> </w:t>
      </w:r>
      <w:r w:rsidR="00C97EE2" w:rsidRPr="007D7474">
        <w:rPr>
          <w:rFonts w:ascii="Times New Roman" w:hAnsi="Times New Roman"/>
          <w:sz w:val="28"/>
          <w:szCs w:val="28"/>
        </w:rPr>
        <w:t>у</w:t>
      </w:r>
      <w:r w:rsidRPr="007D7474">
        <w:rPr>
          <w:rFonts w:ascii="Times New Roman" w:eastAsiaTheme="minorHAnsi" w:hAnsi="Times New Roman"/>
          <w:sz w:val="28"/>
          <w:szCs w:val="28"/>
        </w:rPr>
        <w:t>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</w:t>
      </w:r>
      <w:proofErr w:type="gramStart"/>
      <w:r w:rsidRPr="007D7474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7D7474">
        <w:rPr>
          <w:rFonts w:ascii="Times New Roman" w:eastAsiaTheme="minorHAnsi" w:hAnsi="Times New Roman"/>
          <w:sz w:val="28"/>
          <w:szCs w:val="28"/>
        </w:rPr>
        <w:t>.</w:t>
      </w:r>
    </w:p>
    <w:p w:rsidR="0062138B" w:rsidRPr="000E5E65" w:rsidRDefault="0062138B" w:rsidP="0062138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E65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0E5E65">
        <w:rPr>
          <w:rFonts w:ascii="Times New Roman" w:eastAsiaTheme="minorHAnsi" w:hAnsi="Times New Roman"/>
          <w:sz w:val="28"/>
          <w:szCs w:val="28"/>
        </w:rPr>
        <w:t xml:space="preserve">. </w:t>
      </w:r>
      <w:r w:rsidR="00625C8C">
        <w:rPr>
          <w:rFonts w:ascii="Times New Roman" w:eastAsiaTheme="minorHAnsi" w:hAnsi="Times New Roman"/>
          <w:sz w:val="28"/>
          <w:szCs w:val="28"/>
        </w:rPr>
        <w:t>Дополнить Устав статьей 9.1</w:t>
      </w:r>
      <w:r w:rsidR="00AE32D5">
        <w:rPr>
          <w:rFonts w:ascii="Times New Roman" w:eastAsiaTheme="minorHAnsi" w:hAnsi="Times New Roman"/>
          <w:sz w:val="28"/>
          <w:szCs w:val="28"/>
        </w:rPr>
        <w:t xml:space="preserve"> следующим содержанием:</w:t>
      </w:r>
    </w:p>
    <w:p w:rsidR="0062138B" w:rsidRPr="00625C8C" w:rsidRDefault="0062138B" w:rsidP="0062138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625C8C">
        <w:rPr>
          <w:rFonts w:eastAsiaTheme="minorHAnsi"/>
          <w:sz w:val="28"/>
          <w:szCs w:val="28"/>
        </w:rPr>
        <w:t>«9.1. Полномочия органов местного самоуправления муниципального округа в сфере международных и внешнеэкономических связей</w:t>
      </w:r>
    </w:p>
    <w:p w:rsidR="0062138B" w:rsidRPr="00625C8C" w:rsidRDefault="0062138B" w:rsidP="006213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C8C">
        <w:rPr>
          <w:rFonts w:eastAsiaTheme="minorHAnsi"/>
          <w:sz w:val="28"/>
          <w:szCs w:val="28"/>
        </w:rPr>
        <w:t>1.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по</w:t>
      </w:r>
      <w:r w:rsidRPr="00625C8C">
        <w:rPr>
          <w:sz w:val="28"/>
          <w:szCs w:val="28"/>
        </w:rPr>
        <w:t xml:space="preserve"> согласованию с органами государственной власти Ставропольского края в порядке, установленном законом Ставропольского края.</w:t>
      </w:r>
    </w:p>
    <w:p w:rsidR="0062138B" w:rsidRPr="00625C8C" w:rsidRDefault="0062138B" w:rsidP="006213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C8C">
        <w:rPr>
          <w:sz w:val="28"/>
          <w:szCs w:val="28"/>
        </w:rPr>
        <w:t>2. К полномочиям органов местного самоуправления муниципального округа в сфере международных и внешнеэкономических связей относятся:</w:t>
      </w:r>
    </w:p>
    <w:p w:rsidR="0062138B" w:rsidRPr="00625C8C" w:rsidRDefault="0062138B" w:rsidP="006213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C8C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2138B" w:rsidRPr="00625C8C" w:rsidRDefault="0062138B" w:rsidP="006213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C8C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округа с органами местного самоуправления иностранных государств;</w:t>
      </w:r>
    </w:p>
    <w:p w:rsidR="0062138B" w:rsidRPr="00625C8C" w:rsidRDefault="0062138B" w:rsidP="006213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C8C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2138B" w:rsidRPr="00625C8C" w:rsidRDefault="0062138B" w:rsidP="006213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C8C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62138B" w:rsidRDefault="0062138B" w:rsidP="0062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C8C">
        <w:rPr>
          <w:rFonts w:ascii="Times New Roman" w:hAnsi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муниципального округа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Ставропольского края».</w:t>
      </w:r>
    </w:p>
    <w:p w:rsidR="00625C8C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5E65">
        <w:rPr>
          <w:rFonts w:ascii="Times New Roman" w:hAnsi="Times New Roman" w:cs="Times New Roman"/>
          <w:sz w:val="28"/>
          <w:szCs w:val="28"/>
        </w:rPr>
        <w:t>. В статье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5E65">
        <w:rPr>
          <w:rFonts w:ascii="Times New Roman" w:hAnsi="Times New Roman" w:cs="Times New Roman"/>
          <w:sz w:val="28"/>
          <w:szCs w:val="28"/>
        </w:rPr>
        <w:t>:</w:t>
      </w:r>
    </w:p>
    <w:p w:rsidR="007D7474" w:rsidRDefault="007D7474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Часть 4 дополнить пунктом 9.1. следующего содержания:</w:t>
      </w:r>
    </w:p>
    <w:p w:rsidR="00BB7602" w:rsidRPr="00BB7602" w:rsidRDefault="007D7474" w:rsidP="00BB7602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B7602">
        <w:rPr>
          <w:sz w:val="28"/>
          <w:szCs w:val="28"/>
        </w:rPr>
        <w:lastRenderedPageBreak/>
        <w:t>«</w:t>
      </w:r>
      <w:r w:rsidR="00BB7602" w:rsidRPr="00BB7602">
        <w:rPr>
          <w:sz w:val="28"/>
          <w:szCs w:val="28"/>
        </w:rPr>
        <w:t>9.1) В сфере муниципально-частного партнерства Глава муниципального округа: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BB7602">
        <w:rPr>
          <w:sz w:val="28"/>
          <w:szCs w:val="28"/>
        </w:rPr>
        <w:t xml:space="preserve">принимает решение о реализации проекта муниципально-частного партнерства, если публичным партнером является муниципальный округ либо планируется проведение совместного конкурса с участием муниципального округа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осуществляет иные полномочия, предусмотренных Федеральным </w:t>
      </w:r>
      <w:hyperlink r:id="rId8" w:history="1">
        <w:r w:rsidRPr="00724BB3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BB7602">
        <w:rPr>
          <w:sz w:val="28"/>
          <w:szCs w:val="28"/>
        </w:rPr>
        <w:t xml:space="preserve"> от </w:t>
      </w:r>
      <w:r w:rsidRPr="00701A25">
        <w:rPr>
          <w:sz w:val="28"/>
          <w:szCs w:val="28"/>
        </w:rPr>
        <w:t>13</w:t>
      </w:r>
      <w:r w:rsidR="00701A25" w:rsidRPr="00701A25">
        <w:rPr>
          <w:sz w:val="28"/>
          <w:szCs w:val="28"/>
        </w:rPr>
        <w:t xml:space="preserve"> июля </w:t>
      </w:r>
      <w:r w:rsidRPr="00701A25">
        <w:rPr>
          <w:sz w:val="28"/>
          <w:szCs w:val="28"/>
        </w:rPr>
        <w:t>2015</w:t>
      </w:r>
      <w:r w:rsidR="00701A25" w:rsidRPr="00701A25">
        <w:rPr>
          <w:sz w:val="28"/>
          <w:szCs w:val="28"/>
        </w:rPr>
        <w:t xml:space="preserve"> г.</w:t>
      </w:r>
      <w:r w:rsidRPr="00BB7602">
        <w:rPr>
          <w:sz w:val="28"/>
          <w:szCs w:val="28"/>
        </w:rPr>
        <w:t xml:space="preserve"> </w:t>
      </w:r>
      <w:r w:rsidR="00724BB3">
        <w:rPr>
          <w:sz w:val="28"/>
          <w:szCs w:val="28"/>
        </w:rPr>
        <w:t>№</w:t>
      </w:r>
      <w:r w:rsidRPr="00BB7602">
        <w:rPr>
          <w:sz w:val="28"/>
          <w:szCs w:val="28"/>
        </w:rPr>
        <w:t xml:space="preserve"> 224-ФЗ </w:t>
      </w:r>
      <w:r w:rsidR="00701A25">
        <w:rPr>
          <w:sz w:val="28"/>
          <w:szCs w:val="28"/>
        </w:rPr>
        <w:t>«</w:t>
      </w:r>
      <w:r w:rsidRPr="00BB7602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</w:t>
      </w:r>
      <w:proofErr w:type="gramEnd"/>
      <w:r w:rsidRPr="00BB7602">
        <w:rPr>
          <w:sz w:val="28"/>
          <w:szCs w:val="28"/>
        </w:rPr>
        <w:t xml:space="preserve"> и </w:t>
      </w:r>
      <w:proofErr w:type="gramStart"/>
      <w:r w:rsidRPr="00BB7602">
        <w:rPr>
          <w:sz w:val="28"/>
          <w:szCs w:val="28"/>
        </w:rPr>
        <w:t>внесении</w:t>
      </w:r>
      <w:proofErr w:type="gramEnd"/>
      <w:r w:rsidRPr="00BB7602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 w:rsidR="00701A25">
        <w:rPr>
          <w:sz w:val="28"/>
          <w:szCs w:val="28"/>
        </w:rPr>
        <w:t>»</w:t>
      </w:r>
      <w:r w:rsidRPr="00BB7602">
        <w:rPr>
          <w:sz w:val="28"/>
          <w:szCs w:val="28"/>
        </w:rPr>
        <w:t xml:space="preserve">;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определяет орган местного самоуправления, уполномоченный на осуществление следующих полномочий: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1) обеспечение координации деятельности органов местного самоуправления при реализации проекта муниципально-частного партнерства;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3) осуществление мониторинга реализации соглашения о муниципально-частном партнерстве;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5) ведение реестра заключенных соглашений о муниципально-частном партнерстве;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6) обеспечение открытости и доступности информации о </w:t>
      </w:r>
      <w:proofErr w:type="gramStart"/>
      <w:r w:rsidRPr="00BB7602">
        <w:rPr>
          <w:sz w:val="28"/>
          <w:szCs w:val="28"/>
        </w:rPr>
        <w:t>соглашении</w:t>
      </w:r>
      <w:proofErr w:type="gramEnd"/>
      <w:r w:rsidRPr="00BB7602">
        <w:rPr>
          <w:sz w:val="28"/>
          <w:szCs w:val="28"/>
        </w:rPr>
        <w:t xml:space="preserve"> о муниципально-частном партнерстве;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7) представление в уполномоченный орган результатов мониторинга реализации соглашения о муниципально-частном партнерстве;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8) иных полномочий в сфере муниципально-частного партнерства. </w:t>
      </w:r>
    </w:p>
    <w:p w:rsidR="00BB7602" w:rsidRPr="00BB7602" w:rsidRDefault="00BB7602" w:rsidP="00BB760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7602">
        <w:rPr>
          <w:sz w:val="28"/>
          <w:szCs w:val="28"/>
        </w:rPr>
        <w:t xml:space="preserve">Направляет в орган исполнительной власти Ставропольского края, определенный </w:t>
      </w:r>
      <w:r w:rsidR="00724BB3">
        <w:rPr>
          <w:sz w:val="28"/>
          <w:szCs w:val="28"/>
        </w:rPr>
        <w:t>Правительством Ставропольского края</w:t>
      </w:r>
      <w:r w:rsidRPr="00BB7602">
        <w:rPr>
          <w:sz w:val="28"/>
          <w:szCs w:val="28"/>
        </w:rPr>
        <w:t>, проект муниципально-частного партнерства для проведения оценки эффективности проекта и определения его сравнительного преимущества</w:t>
      </w:r>
      <w:r w:rsidR="00AE32D5">
        <w:rPr>
          <w:sz w:val="28"/>
          <w:szCs w:val="28"/>
        </w:rPr>
        <w:t>».</w:t>
      </w:r>
      <w:r w:rsidRPr="00BB7602">
        <w:rPr>
          <w:sz w:val="28"/>
          <w:szCs w:val="28"/>
        </w:rPr>
        <w:t xml:space="preserve"> </w:t>
      </w:r>
    </w:p>
    <w:p w:rsidR="00625C8C" w:rsidRPr="000E5E65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5E65">
        <w:rPr>
          <w:rFonts w:ascii="Times New Roman" w:hAnsi="Times New Roman" w:cs="Times New Roman"/>
          <w:sz w:val="28"/>
          <w:szCs w:val="28"/>
        </w:rPr>
        <w:t>.</w:t>
      </w:r>
      <w:r w:rsidR="007D7474">
        <w:rPr>
          <w:rFonts w:ascii="Times New Roman" w:hAnsi="Times New Roman" w:cs="Times New Roman"/>
          <w:sz w:val="28"/>
          <w:szCs w:val="28"/>
        </w:rPr>
        <w:t>2</w:t>
      </w:r>
      <w:r w:rsidRPr="000E5E65">
        <w:rPr>
          <w:rFonts w:ascii="Times New Roman" w:hAnsi="Times New Roman" w:cs="Times New Roman"/>
          <w:sz w:val="28"/>
          <w:szCs w:val="28"/>
        </w:rPr>
        <w:t xml:space="preserve">. Дополнить частью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5E65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625C8C" w:rsidRPr="000E5E65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5E6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0E5E65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должен соблюдать ограничения, запреты, исполнять обязанности, которые установлены </w:t>
      </w:r>
      <w:hyperlink r:id="rId9" w:anchor="/multilink/186367/paragraph/21108767/number/0" w:history="1">
        <w:r w:rsidRPr="000E5E6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E5E65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коррупции», </w:t>
      </w:r>
      <w:hyperlink r:id="rId10" w:anchor="/document/70271682/entry/0" w:history="1">
        <w:r w:rsidRPr="000E5E6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E5E65">
        <w:rPr>
          <w:rFonts w:ascii="Times New Roman" w:hAnsi="Times New Roman" w:cs="Times New Roman"/>
          <w:sz w:val="28"/>
          <w:szCs w:val="28"/>
        </w:rPr>
        <w:t xml:space="preserve"> от 3 декабря 2012 г. № 230-ФЗ «О контроле за соответствием расходов лиц, замещающих государственные должности, и иных лиц их доходам», </w:t>
      </w:r>
      <w:hyperlink r:id="rId11" w:anchor="/document/70372954/entry/0" w:history="1">
        <w:r w:rsidRPr="000E5E6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E5E65">
        <w:rPr>
          <w:rFonts w:ascii="Times New Roman" w:hAnsi="Times New Roman" w:cs="Times New Roman"/>
          <w:sz w:val="28"/>
          <w:szCs w:val="28"/>
        </w:rPr>
        <w:t xml:space="preserve"> от 7 мая 2013 г. № 79-ФЗ «О запрете отдельным категориям лиц открывать и иметь</w:t>
      </w:r>
      <w:proofErr w:type="gramEnd"/>
      <w:r w:rsidRPr="000E5E65">
        <w:rPr>
          <w:rFonts w:ascii="Times New Roman" w:hAnsi="Times New Roman" w:cs="Times New Roman"/>
          <w:sz w:val="28"/>
          <w:szCs w:val="28"/>
        </w:rPr>
        <w:t xml:space="preserve"> счета (вклады), </w:t>
      </w:r>
      <w:r w:rsidRPr="000E5E65">
        <w:rPr>
          <w:rFonts w:ascii="Times New Roman" w:hAnsi="Times New Roman" w:cs="Times New Roman"/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E5E6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E5E65">
        <w:rPr>
          <w:rFonts w:ascii="Times New Roman" w:hAnsi="Times New Roman" w:cs="Times New Roman"/>
          <w:sz w:val="28"/>
          <w:szCs w:val="28"/>
        </w:rPr>
        <w:t>.</w:t>
      </w:r>
    </w:p>
    <w:p w:rsidR="00625C8C" w:rsidRPr="000E5E65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5E65">
        <w:rPr>
          <w:rFonts w:ascii="Times New Roman" w:hAnsi="Times New Roman" w:cs="Times New Roman"/>
          <w:sz w:val="28"/>
          <w:szCs w:val="28"/>
        </w:rPr>
        <w:t>.</w:t>
      </w:r>
      <w:r w:rsidR="00BB7602">
        <w:rPr>
          <w:rFonts w:ascii="Times New Roman" w:hAnsi="Times New Roman" w:cs="Times New Roman"/>
          <w:sz w:val="28"/>
          <w:szCs w:val="28"/>
        </w:rPr>
        <w:t>3</w:t>
      </w:r>
      <w:r w:rsidRPr="000E5E65">
        <w:rPr>
          <w:rFonts w:ascii="Times New Roman" w:hAnsi="Times New Roman" w:cs="Times New Roman"/>
          <w:sz w:val="28"/>
          <w:szCs w:val="28"/>
        </w:rPr>
        <w:t xml:space="preserve">. Дополнить частью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5E65">
        <w:rPr>
          <w:rFonts w:ascii="Times New Roman" w:hAnsi="Times New Roman" w:cs="Times New Roman"/>
          <w:sz w:val="28"/>
          <w:szCs w:val="28"/>
        </w:rPr>
        <w:t>.2 следующего содержания:</w:t>
      </w:r>
    </w:p>
    <w:p w:rsidR="00625C8C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5E6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0E5E65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anchor="/document/12164203/entry/1303" w:history="1">
        <w:r w:rsidRPr="000E5E65">
          <w:rPr>
            <w:rFonts w:ascii="Times New Roman" w:hAnsi="Times New Roman" w:cs="Times New Roman"/>
            <w:sz w:val="28"/>
            <w:szCs w:val="28"/>
          </w:rPr>
          <w:t>частями 3 - 6</w:t>
        </w:r>
        <w:proofErr w:type="gramEnd"/>
        <w:r w:rsidRPr="000E5E65">
          <w:rPr>
            <w:rFonts w:ascii="Times New Roman" w:hAnsi="Times New Roman" w:cs="Times New Roman"/>
            <w:sz w:val="28"/>
            <w:szCs w:val="28"/>
          </w:rPr>
          <w:t xml:space="preserve"> статьи 13</w:t>
        </w:r>
      </w:hyperlink>
      <w:r w:rsidRPr="000E5E6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 «О противодействии коррупции».</w:t>
      </w:r>
    </w:p>
    <w:p w:rsidR="00625C8C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B76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часть 13 дополнить пунктом 14 следующего содержания:</w:t>
      </w:r>
    </w:p>
    <w:p w:rsidR="00625C8C" w:rsidRPr="000E5E65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 приобретения им статуса иностранного агента».</w:t>
      </w:r>
    </w:p>
    <w:p w:rsidR="00625C8C" w:rsidRPr="000E5E65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1.</w:t>
      </w:r>
      <w:r w:rsidR="007D7474">
        <w:rPr>
          <w:rFonts w:ascii="Times New Roman" w:hAnsi="Times New Roman" w:cs="Times New Roman"/>
          <w:sz w:val="28"/>
          <w:szCs w:val="28"/>
        </w:rPr>
        <w:t>5</w:t>
      </w:r>
      <w:r w:rsidRPr="000E5E65">
        <w:rPr>
          <w:rFonts w:ascii="Times New Roman" w:hAnsi="Times New Roman" w:cs="Times New Roman"/>
          <w:sz w:val="28"/>
          <w:szCs w:val="28"/>
        </w:rPr>
        <w:t>. В статье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5E65">
        <w:rPr>
          <w:rFonts w:ascii="Times New Roman" w:hAnsi="Times New Roman" w:cs="Times New Roman"/>
          <w:sz w:val="28"/>
          <w:szCs w:val="28"/>
        </w:rPr>
        <w:t>:</w:t>
      </w:r>
    </w:p>
    <w:p w:rsidR="00625C8C" w:rsidRPr="000E5E65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1.</w:t>
      </w:r>
      <w:r w:rsidR="007D7474">
        <w:rPr>
          <w:rFonts w:ascii="Times New Roman" w:hAnsi="Times New Roman" w:cs="Times New Roman"/>
          <w:sz w:val="28"/>
          <w:szCs w:val="28"/>
        </w:rPr>
        <w:t>5</w:t>
      </w:r>
      <w:r w:rsidRPr="000E5E65">
        <w:rPr>
          <w:rFonts w:ascii="Times New Roman" w:hAnsi="Times New Roman" w:cs="Times New Roman"/>
          <w:sz w:val="28"/>
          <w:szCs w:val="28"/>
        </w:rPr>
        <w:t>.</w:t>
      </w:r>
      <w:r w:rsidR="007D7474">
        <w:rPr>
          <w:rFonts w:ascii="Times New Roman" w:hAnsi="Times New Roman" w:cs="Times New Roman"/>
          <w:sz w:val="28"/>
          <w:szCs w:val="28"/>
        </w:rPr>
        <w:t>1</w:t>
      </w:r>
      <w:r w:rsidRPr="000E5E65">
        <w:rPr>
          <w:rFonts w:ascii="Times New Roman" w:hAnsi="Times New Roman" w:cs="Times New Roman"/>
          <w:sz w:val="28"/>
          <w:szCs w:val="28"/>
        </w:rPr>
        <w:t>. Дополнить частью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5E65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625C8C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5E6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0E5E65">
        <w:rPr>
          <w:rFonts w:ascii="Times New Roman" w:hAnsi="Times New Roman" w:cs="Times New Roman"/>
          <w:sz w:val="28"/>
          <w:szCs w:val="28"/>
        </w:rPr>
        <w:t>Депутат Совета,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0E5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E6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E5E65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hyperlink r:id="rId13" w:anchor="/document/12164203/entry/1303" w:history="1">
        <w:r w:rsidRPr="000E5E65">
          <w:rPr>
            <w:rFonts w:ascii="Times New Roman" w:hAnsi="Times New Roman" w:cs="Times New Roman"/>
            <w:sz w:val="28"/>
            <w:szCs w:val="28"/>
          </w:rPr>
          <w:t>частями 3 - 6 статьи 13</w:t>
        </w:r>
      </w:hyperlink>
      <w:r w:rsidRPr="000E5E6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 «О противодействии коррупции».».</w:t>
      </w:r>
    </w:p>
    <w:p w:rsidR="00625C8C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74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7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часть 18 дополнить пунктом 11 следующего содержания:</w:t>
      </w:r>
    </w:p>
    <w:p w:rsidR="00625C8C" w:rsidRPr="000E5E65" w:rsidRDefault="00625C8C" w:rsidP="00625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845FC" w:rsidRPr="00625C8C" w:rsidRDefault="00D25842" w:rsidP="001F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8C">
        <w:rPr>
          <w:rFonts w:ascii="Times New Roman" w:hAnsi="Times New Roman" w:cs="Times New Roman"/>
          <w:sz w:val="28"/>
          <w:szCs w:val="28"/>
        </w:rPr>
        <w:t>1.</w:t>
      </w:r>
      <w:r w:rsidR="007D7474">
        <w:rPr>
          <w:rFonts w:ascii="Times New Roman" w:hAnsi="Times New Roman" w:cs="Times New Roman"/>
          <w:sz w:val="28"/>
          <w:szCs w:val="28"/>
        </w:rPr>
        <w:t>6</w:t>
      </w:r>
      <w:r w:rsidRPr="00625C8C">
        <w:rPr>
          <w:rFonts w:ascii="Times New Roman" w:hAnsi="Times New Roman" w:cs="Times New Roman"/>
          <w:sz w:val="28"/>
          <w:szCs w:val="28"/>
        </w:rPr>
        <w:t xml:space="preserve">. </w:t>
      </w:r>
      <w:r w:rsidR="00862AA9" w:rsidRPr="00625C8C">
        <w:rPr>
          <w:rFonts w:ascii="Times New Roman" w:hAnsi="Times New Roman" w:cs="Times New Roman"/>
          <w:sz w:val="28"/>
          <w:szCs w:val="28"/>
        </w:rPr>
        <w:t>С</w:t>
      </w:r>
      <w:r w:rsidR="000845FC" w:rsidRPr="00625C8C">
        <w:rPr>
          <w:rFonts w:ascii="Times New Roman" w:hAnsi="Times New Roman" w:cs="Times New Roman"/>
          <w:sz w:val="28"/>
          <w:szCs w:val="28"/>
        </w:rPr>
        <w:t>тать</w:t>
      </w:r>
      <w:r w:rsidR="00862AA9" w:rsidRPr="00625C8C">
        <w:rPr>
          <w:rFonts w:ascii="Times New Roman" w:hAnsi="Times New Roman" w:cs="Times New Roman"/>
          <w:sz w:val="28"/>
          <w:szCs w:val="28"/>
        </w:rPr>
        <w:t>ю</w:t>
      </w:r>
      <w:r w:rsidR="000845FC" w:rsidRPr="00625C8C">
        <w:rPr>
          <w:rFonts w:ascii="Times New Roman" w:hAnsi="Times New Roman" w:cs="Times New Roman"/>
          <w:sz w:val="28"/>
          <w:szCs w:val="28"/>
        </w:rPr>
        <w:t xml:space="preserve"> </w:t>
      </w:r>
      <w:r w:rsidR="00604461" w:rsidRPr="00625C8C">
        <w:rPr>
          <w:rFonts w:ascii="Times New Roman" w:hAnsi="Times New Roman" w:cs="Times New Roman"/>
          <w:sz w:val="28"/>
          <w:szCs w:val="28"/>
        </w:rPr>
        <w:t>59</w:t>
      </w:r>
      <w:r w:rsidR="00862AA9" w:rsidRPr="00625C8C">
        <w:rPr>
          <w:rFonts w:ascii="Times New Roman" w:hAnsi="Times New Roman" w:cs="Times New Roman"/>
          <w:sz w:val="28"/>
          <w:szCs w:val="28"/>
        </w:rPr>
        <w:t xml:space="preserve"> </w:t>
      </w:r>
      <w:r w:rsidR="000845FC" w:rsidRPr="00625C8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845FC" w:rsidRPr="00724BB3" w:rsidRDefault="000845FC" w:rsidP="001F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8C">
        <w:rPr>
          <w:rFonts w:ascii="Times New Roman" w:hAnsi="Times New Roman" w:cs="Times New Roman"/>
          <w:sz w:val="28"/>
          <w:szCs w:val="28"/>
        </w:rPr>
        <w:t>«</w:t>
      </w:r>
      <w:r w:rsidRPr="00625C8C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604461" w:rsidRPr="00625C8C">
        <w:rPr>
          <w:rFonts w:ascii="Times New Roman" w:hAnsi="Times New Roman" w:cs="Times New Roman"/>
          <w:bCs/>
          <w:sz w:val="28"/>
          <w:szCs w:val="28"/>
        </w:rPr>
        <w:t>59</w:t>
      </w:r>
      <w:r w:rsidRPr="00625C8C">
        <w:rPr>
          <w:rFonts w:ascii="Times New Roman" w:hAnsi="Times New Roman" w:cs="Times New Roman"/>
          <w:bCs/>
          <w:sz w:val="28"/>
          <w:szCs w:val="28"/>
        </w:rPr>
        <w:t xml:space="preserve">. Вступление в </w:t>
      </w:r>
      <w:r w:rsidRPr="00724BB3">
        <w:rPr>
          <w:rFonts w:ascii="Times New Roman" w:hAnsi="Times New Roman" w:cs="Times New Roman"/>
          <w:bCs/>
          <w:sz w:val="28"/>
          <w:szCs w:val="28"/>
        </w:rPr>
        <w:t>силу</w:t>
      </w:r>
      <w:r w:rsidRPr="00724BB3">
        <w:rPr>
          <w:rFonts w:ascii="Times New Roman" w:hAnsi="Times New Roman"/>
          <w:bCs/>
          <w:sz w:val="28"/>
          <w:szCs w:val="28"/>
        </w:rPr>
        <w:t xml:space="preserve"> муниципальных правовых актов</w:t>
      </w:r>
      <w:r w:rsidRPr="00724BB3">
        <w:rPr>
          <w:rFonts w:ascii="Times New Roman" w:hAnsi="Times New Roman" w:cs="Times New Roman"/>
          <w:sz w:val="28"/>
          <w:szCs w:val="28"/>
        </w:rPr>
        <w:t>.</w:t>
      </w:r>
    </w:p>
    <w:p w:rsidR="00D632BD" w:rsidRPr="000E5E65" w:rsidRDefault="00504BA4" w:rsidP="00D63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32BD" w:rsidRPr="000E5E65">
        <w:rPr>
          <w:rFonts w:ascii="Times New Roman" w:hAnsi="Times New Roman"/>
          <w:sz w:val="28"/>
          <w:szCs w:val="28"/>
        </w:rPr>
        <w:t>. Муниципальные правовые акты вступают в силу:</w:t>
      </w:r>
    </w:p>
    <w:p w:rsidR="00D632BD" w:rsidRPr="000E5E65" w:rsidRDefault="00D632BD" w:rsidP="00D63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65">
        <w:rPr>
          <w:rFonts w:ascii="Times New Roman" w:hAnsi="Times New Roman"/>
          <w:sz w:val="28"/>
          <w:szCs w:val="28"/>
        </w:rPr>
        <w:t>Устав муниципального округа, решение Совета муниципального округа о внесении изменений и дополнений в Устав муниципального округа – после его официального обнародования, произведенного после государственной регистрации;</w:t>
      </w:r>
    </w:p>
    <w:p w:rsidR="00D632BD" w:rsidRPr="000E5E65" w:rsidRDefault="00D632BD" w:rsidP="00D63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65">
        <w:rPr>
          <w:rFonts w:ascii="Times New Roman" w:hAnsi="Times New Roman"/>
          <w:sz w:val="28"/>
          <w:szCs w:val="28"/>
        </w:rPr>
        <w:t>решение, принятое на местном референдуме – после официального обнародования результатов референдума;</w:t>
      </w:r>
    </w:p>
    <w:p w:rsidR="00D632BD" w:rsidRPr="000E5E65" w:rsidRDefault="00D632BD" w:rsidP="00D63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65">
        <w:rPr>
          <w:rFonts w:ascii="Times New Roman" w:hAnsi="Times New Roman"/>
          <w:sz w:val="28"/>
          <w:szCs w:val="28"/>
        </w:rPr>
        <w:t>нормативные правовые акты органов местного самоуправления – после их официального обнародования;</w:t>
      </w:r>
    </w:p>
    <w:p w:rsidR="00D632BD" w:rsidRPr="000E5E65" w:rsidRDefault="00D632BD" w:rsidP="00D63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65">
        <w:rPr>
          <w:rFonts w:ascii="Times New Roman" w:hAnsi="Times New Roman"/>
          <w:sz w:val="28"/>
          <w:szCs w:val="28"/>
        </w:rPr>
        <w:t>решение Совета муниципального округа о налогах и сборах – в соответствии с Налоговым кодексом Российской Федерации;</w:t>
      </w:r>
    </w:p>
    <w:p w:rsidR="00724BB3" w:rsidRDefault="00D632BD" w:rsidP="00D632BD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E65">
        <w:rPr>
          <w:rFonts w:ascii="Times New Roman" w:hAnsi="Times New Roman"/>
          <w:sz w:val="28"/>
          <w:szCs w:val="28"/>
        </w:rPr>
        <w:t xml:space="preserve">иные муниципальные правовые акты муниципального округа – со дня  </w:t>
      </w:r>
      <w:r w:rsidRPr="000E5E65">
        <w:rPr>
          <w:rFonts w:ascii="Times New Roman" w:hAnsi="Times New Roman"/>
          <w:sz w:val="28"/>
          <w:szCs w:val="28"/>
        </w:rPr>
        <w:lastRenderedPageBreak/>
        <w:t>их принятия, если иное не предусмотрено действующим законодательством, настоящим Уставом муниципального округа или соответствующими муниципальными правовыми актами.</w:t>
      </w:r>
      <w:r w:rsidR="001570AA" w:rsidRPr="001570A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62AA9" w:rsidRDefault="001570AA" w:rsidP="00D632BD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4BA4">
        <w:rPr>
          <w:rFonts w:ascii="Times New Roman" w:eastAsiaTheme="minorHAnsi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E2B53" w:rsidRPr="000E5E65" w:rsidRDefault="000E2B53" w:rsidP="000E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E5E65">
        <w:rPr>
          <w:rFonts w:ascii="Times New Roman" w:hAnsi="Times New Roman"/>
          <w:sz w:val="28"/>
          <w:szCs w:val="28"/>
        </w:rPr>
        <w:t xml:space="preserve">. </w:t>
      </w:r>
      <w:r w:rsidRPr="000E5E65">
        <w:rPr>
          <w:rFonts w:ascii="Times New Roman" w:eastAsiaTheme="minorHAnsi" w:hAnsi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E2B53" w:rsidRPr="000E5E65" w:rsidRDefault="000E2B53" w:rsidP="000E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E65">
        <w:rPr>
          <w:rFonts w:ascii="Times New Roman" w:eastAsiaTheme="minorHAnsi" w:hAnsi="Times New Roman"/>
          <w:sz w:val="28"/>
          <w:szCs w:val="28"/>
        </w:rPr>
        <w:t>1) официальное опубликование муниципального правового акта;</w:t>
      </w:r>
    </w:p>
    <w:p w:rsidR="000E2B53" w:rsidRPr="000E5E65" w:rsidRDefault="000E2B53" w:rsidP="000E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5E65">
        <w:rPr>
          <w:rFonts w:ascii="Times New Roman" w:eastAsiaTheme="minorHAnsi" w:hAnsi="Times New Roman"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</w:t>
      </w:r>
      <w:bookmarkStart w:id="0" w:name="_GoBack"/>
      <w:bookmarkEnd w:id="0"/>
      <w:r w:rsidRPr="000E5E65">
        <w:rPr>
          <w:rFonts w:ascii="Times New Roman" w:eastAsiaTheme="minorHAnsi" w:hAnsi="Times New Roman"/>
          <w:sz w:val="28"/>
          <w:szCs w:val="28"/>
        </w:rPr>
        <w:t xml:space="preserve">(в помещениях </w:t>
      </w:r>
      <w:r w:rsidRPr="00512824">
        <w:rPr>
          <w:rFonts w:ascii="Times New Roman" w:eastAsiaTheme="minorHAnsi" w:hAnsi="Times New Roman"/>
          <w:sz w:val="28"/>
          <w:szCs w:val="28"/>
        </w:rPr>
        <w:t>муниципальных библиотек</w:t>
      </w:r>
      <w:r w:rsidR="00512824">
        <w:rPr>
          <w:rFonts w:ascii="Times New Roman" w:eastAsiaTheme="minorHAnsi" w:hAnsi="Times New Roman"/>
          <w:sz w:val="28"/>
          <w:szCs w:val="28"/>
        </w:rPr>
        <w:t xml:space="preserve">, </w:t>
      </w:r>
      <w:r w:rsidR="00512824" w:rsidRPr="00862AA9">
        <w:rPr>
          <w:rFonts w:ascii="Times New Roman" w:hAnsi="Times New Roman"/>
          <w:sz w:val="28"/>
          <w:szCs w:val="28"/>
        </w:rPr>
        <w:t>на информационном стенде администрации муниципального округа,</w:t>
      </w:r>
      <w:r w:rsidR="00512824">
        <w:rPr>
          <w:rFonts w:ascii="Times New Roman" w:hAnsi="Times New Roman"/>
          <w:sz w:val="28"/>
          <w:szCs w:val="28"/>
        </w:rPr>
        <w:t xml:space="preserve"> </w:t>
      </w:r>
      <w:r w:rsidR="00512824" w:rsidRPr="00862AA9">
        <w:rPr>
          <w:rFonts w:ascii="Times New Roman" w:hAnsi="Times New Roman"/>
          <w:sz w:val="28"/>
          <w:szCs w:val="28"/>
        </w:rPr>
        <w:t>специальных стендах в зданиях территориальных управлений администрации муниципального округа</w:t>
      </w:r>
      <w:r w:rsidRPr="000E5E65">
        <w:rPr>
          <w:rFonts w:ascii="Times New Roman" w:eastAsiaTheme="minorHAnsi" w:hAnsi="Times New Roman"/>
          <w:sz w:val="28"/>
          <w:szCs w:val="28"/>
        </w:rPr>
        <w:t>);</w:t>
      </w:r>
    </w:p>
    <w:p w:rsidR="000E2B53" w:rsidRDefault="000E2B53" w:rsidP="000E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65">
        <w:rPr>
          <w:rFonts w:ascii="Times New Roman" w:eastAsiaTheme="minorHAnsi" w:hAnsi="Times New Roman"/>
          <w:sz w:val="28"/>
          <w:szCs w:val="28"/>
        </w:rPr>
        <w:t>3) размещение на официальном сайте муниципального округа в информационно-телекоммуникационной сети «Интернет»</w:t>
      </w:r>
      <w:proofErr w:type="gramStart"/>
      <w:r w:rsidRPr="000E5E65">
        <w:rPr>
          <w:rFonts w:ascii="Times New Roman" w:eastAsiaTheme="minorHAnsi" w:hAnsi="Times New Roman"/>
          <w:sz w:val="28"/>
          <w:szCs w:val="28"/>
        </w:rPr>
        <w:t>.</w:t>
      </w:r>
      <w:r w:rsidRPr="000E5E65">
        <w:rPr>
          <w:rFonts w:ascii="Times New Roman" w:hAnsi="Times New Roman"/>
          <w:sz w:val="28"/>
          <w:szCs w:val="28"/>
        </w:rPr>
        <w:t>»</w:t>
      </w:r>
      <w:proofErr w:type="gramEnd"/>
      <w:r w:rsidRPr="000E5E65">
        <w:rPr>
          <w:rFonts w:ascii="Times New Roman" w:hAnsi="Times New Roman"/>
          <w:sz w:val="28"/>
          <w:szCs w:val="28"/>
        </w:rPr>
        <w:t>.</w:t>
      </w:r>
    </w:p>
    <w:p w:rsidR="000E2B53" w:rsidRDefault="000E2B53" w:rsidP="000E2B53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общественно-политической газете Грачевского района «Вперед» (газета зарегистрирована Управлением Федеральной службы по надзору в сфере связи, информационных технологий и массовых коммуникаций по Северо-Кавказскому федеральному округу.</w:t>
      </w:r>
      <w:proofErr w:type="gramEnd"/>
      <w:r>
        <w:rPr>
          <w:rFonts w:ascii="Times New Roman" w:hAnsi="Times New Roman"/>
          <w:sz w:val="28"/>
          <w:szCs w:val="28"/>
        </w:rPr>
        <w:t xml:space="preserve"> Реестровая запись о регистрации СМИ: </w:t>
      </w:r>
      <w:proofErr w:type="gramStart"/>
      <w:r>
        <w:rPr>
          <w:rFonts w:ascii="Times New Roman" w:hAnsi="Times New Roman"/>
          <w:sz w:val="28"/>
          <w:szCs w:val="28"/>
        </w:rPr>
        <w:t>ПИ № ТУ 26-00754 от 26 марта 2021 года.) или газете «Грачевский вестник».</w:t>
      </w:r>
      <w:proofErr w:type="gramEnd"/>
    </w:p>
    <w:p w:rsidR="00D632BD" w:rsidRDefault="00BF40A4" w:rsidP="00862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862AA9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</w:t>
      </w:r>
      <w:r w:rsidR="00862AA9" w:rsidRPr="00862AA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62AA9" w:rsidRPr="00862AA9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62AA9" w:rsidRPr="00862AA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2AA9" w:rsidRPr="00862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местах, доступных для неограниченного круга лиц осуществляет</w:t>
      </w:r>
      <w:r w:rsidR="000A7F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62AA9" w:rsidRPr="00862AA9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муниципального округа, (Ставропольский край, Грачевский район, с. Грачевка, ул. Ставропольская, 42)</w:t>
      </w:r>
      <w:r w:rsidR="00BB7602">
        <w:rPr>
          <w:rFonts w:ascii="Times New Roman" w:hAnsi="Times New Roman" w:cs="Times New Roman"/>
          <w:sz w:val="28"/>
          <w:szCs w:val="28"/>
        </w:rPr>
        <w:t>,</w:t>
      </w:r>
      <w:r w:rsidR="00862AA9" w:rsidRPr="00862AA9">
        <w:rPr>
          <w:rFonts w:ascii="Times New Roman" w:hAnsi="Times New Roman" w:cs="Times New Roman"/>
          <w:sz w:val="28"/>
          <w:szCs w:val="28"/>
        </w:rPr>
        <w:t xml:space="preserve"> специальных стендах в зданиях территориальных управлений администрации муниципального округа (Ставропольский край, Грачевский район: с. Бешпагир, ул. Молодежная, 1А, с. Красное, </w:t>
      </w:r>
      <w:r w:rsidR="00862AA9" w:rsidRPr="00862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переулок Будёного, 1, с. Кугульта, ул. Советская, 51, село Спицевка, ул.  </w:t>
      </w:r>
      <w:hyperlink r:id="rId14" w:tgtFrame="_blank" w:history="1">
        <w:r w:rsidR="00862AA9" w:rsidRPr="00862AA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Комсомольская ул</w:t>
        </w:r>
        <w:proofErr w:type="gramEnd"/>
        <w:r w:rsidR="00862AA9" w:rsidRPr="00862AA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., </w:t>
        </w:r>
        <w:proofErr w:type="gramStart"/>
        <w:r w:rsidR="00862AA9" w:rsidRPr="00862AA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23</w:t>
        </w:r>
        <w:r w:rsidR="00862AA9" w:rsidRPr="00DB09F9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, </w:t>
        </w:r>
      </w:hyperlink>
      <w:r w:rsidR="00862AA9" w:rsidRPr="00862AA9">
        <w:rPr>
          <w:rFonts w:ascii="Times New Roman" w:hAnsi="Times New Roman" w:cs="Times New Roman"/>
          <w:sz w:val="28"/>
          <w:szCs w:val="28"/>
        </w:rPr>
        <w:t xml:space="preserve">село Сергиевское </w:t>
      </w:r>
      <w:hyperlink r:id="rId15" w:tgtFrame="_blank" w:history="1">
        <w:r w:rsidR="00862AA9" w:rsidRPr="00862AA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ул. Карла Маркса, 44</w:t>
        </w:r>
        <w:r w:rsidR="00862AA9" w:rsidRPr="00862AA9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, </w:t>
        </w:r>
      </w:hyperlink>
      <w:r w:rsidR="00862AA9" w:rsidRPr="00862AA9">
        <w:rPr>
          <w:rFonts w:ascii="Times New Roman" w:hAnsi="Times New Roman" w:cs="Times New Roman"/>
          <w:sz w:val="28"/>
          <w:szCs w:val="28"/>
        </w:rPr>
        <w:t>с. Старомарьевка, ул. Красная, 177, с. Тугулук, ул. Ленина, 146), в читальном зале районной библиотеки (Ставропольский край, Грачевский район, с. Грачевка, ул. Шоссейная, 2.</w:t>
      </w:r>
      <w:proofErr w:type="gramEnd"/>
    </w:p>
    <w:p w:rsidR="00BF40A4" w:rsidRDefault="00BF40A4" w:rsidP="00862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на официальном сайте муниципального округа в информационно-телекоммуникационной сети «Интернет</w:t>
      </w:r>
      <w:r w:rsidRPr="000A7FBE">
        <w:rPr>
          <w:rFonts w:ascii="Times New Roman" w:hAnsi="Times New Roman" w:cs="Times New Roman"/>
          <w:sz w:val="28"/>
          <w:szCs w:val="28"/>
        </w:rPr>
        <w:t>»</w:t>
      </w:r>
      <w:r w:rsidR="000A7FBE" w:rsidRPr="000A7FBE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www.adm-grsk.ru</w:t>
        </w:r>
      </w:hyperlink>
      <w:r w:rsidR="000A7FBE" w:rsidRPr="000A7FBE">
        <w:rPr>
          <w:rFonts w:ascii="Times New Roman" w:hAnsi="Times New Roman" w:cs="Times New Roman"/>
          <w:sz w:val="28"/>
          <w:szCs w:val="28"/>
        </w:rPr>
        <w:t>), (</w:t>
      </w:r>
      <w:hyperlink r:id="rId17" w:history="1"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gra</w:t>
        </w:r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sovet</w:t>
        </w:r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A7FBE" w:rsidRPr="000A7F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A7FBE" w:rsidRPr="000A7FBE">
        <w:rPr>
          <w:rFonts w:ascii="Times New Roman" w:hAnsi="Times New Roman" w:cs="Times New Roman"/>
          <w:sz w:val="28"/>
          <w:szCs w:val="28"/>
        </w:rPr>
        <w:t>)</w:t>
      </w:r>
      <w:r w:rsidR="000A7FBE">
        <w:rPr>
          <w:rFonts w:ascii="Times New Roman" w:hAnsi="Times New Roman" w:cs="Times New Roman"/>
          <w:sz w:val="28"/>
          <w:szCs w:val="28"/>
        </w:rPr>
        <w:t>.</w:t>
      </w:r>
    </w:p>
    <w:p w:rsidR="000A7FBE" w:rsidRDefault="000A7FBE" w:rsidP="00862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Официальное опубликование Устава муниципального округа и муниципальных правовых актов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осуществляется на портале Минюста России «Нормативные правовые акты в Российской Федерации»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parvo</w:t>
      </w:r>
      <w:r w:rsidRPr="000A7F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 w:rsidRPr="000A7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>
        <w:rPr>
          <w:rFonts w:ascii="Times New Roman" w:hAnsi="Times New Roman" w:cs="Times New Roman"/>
          <w:sz w:val="28"/>
          <w:szCs w:val="28"/>
        </w:rPr>
        <w:t>://право-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минюст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0A7FBE" w:rsidRPr="000A7FBE" w:rsidRDefault="000A7FBE" w:rsidP="00862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</w:t>
      </w:r>
      <w:r w:rsidR="000E2B53">
        <w:rPr>
          <w:rFonts w:ascii="Times New Roman" w:hAnsi="Times New Roman" w:cs="Times New Roman"/>
          <w:sz w:val="28"/>
          <w:szCs w:val="28"/>
        </w:rPr>
        <w:t>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Грачевского муниципального округа.</w:t>
      </w:r>
      <w:proofErr w:type="gramEnd"/>
    </w:p>
    <w:p w:rsidR="00EF1EA9" w:rsidRDefault="000E2B53" w:rsidP="00314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части 2 статьи 33 Устава после слов «контрольно-счетных органов субъектов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«федеральных территорий».</w:t>
      </w:r>
    </w:p>
    <w:p w:rsidR="000E2B53" w:rsidRPr="000E5E65" w:rsidRDefault="000E2B53" w:rsidP="00314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4C" w:rsidRDefault="00981B4C" w:rsidP="00981B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9"/>
      <w:bookmarkEnd w:id="1"/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2. Направить настоящее решение в течение </w:t>
      </w:r>
      <w:r w:rsidRPr="000E5E65">
        <w:rPr>
          <w:rFonts w:ascii="Times New Roman" w:hAnsi="Times New Roman" w:cs="Times New Roman"/>
          <w:sz w:val="28"/>
          <w:szCs w:val="28"/>
        </w:rPr>
        <w:t>15</w:t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принятия на государственную регистрацию в Главное управление Министерства юстиции Российской Федерации по Ставропольскому краю.</w:t>
      </w:r>
    </w:p>
    <w:p w:rsidR="00D3560E" w:rsidRPr="000E5E65" w:rsidRDefault="00D3560E" w:rsidP="00981B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B4C" w:rsidRPr="000E2B53" w:rsidRDefault="00D3560E" w:rsidP="00981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81B4C"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1B4C" w:rsidRPr="000E2B5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E2B53" w:rsidRPr="000E2B53">
        <w:rPr>
          <w:rFonts w:ascii="Times New Roman" w:hAnsi="Times New Roman" w:cs="Times New Roman"/>
          <w:sz w:val="28"/>
          <w:szCs w:val="28"/>
        </w:rPr>
        <w:t>опубликование</w:t>
      </w:r>
      <w:r w:rsidR="00981B4C" w:rsidRPr="000E2B53">
        <w:rPr>
          <w:rFonts w:ascii="Times New Roman" w:hAnsi="Times New Roman" w:cs="Times New Roman"/>
          <w:sz w:val="28"/>
          <w:szCs w:val="28"/>
        </w:rPr>
        <w:t xml:space="preserve"> настоящего решения после его государственной регистрации.</w:t>
      </w:r>
    </w:p>
    <w:p w:rsidR="00981B4C" w:rsidRPr="000E2B53" w:rsidRDefault="00981B4C" w:rsidP="00981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4C" w:rsidRPr="000E2B53" w:rsidRDefault="00D3560E" w:rsidP="00981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1B4C" w:rsidRPr="000E2B5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0E2B53" w:rsidRPr="000E2B5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81B4C" w:rsidRPr="000E2B53">
        <w:rPr>
          <w:rFonts w:ascii="Times New Roman" w:hAnsi="Times New Roman" w:cs="Times New Roman"/>
          <w:sz w:val="28"/>
          <w:szCs w:val="28"/>
        </w:rPr>
        <w:t xml:space="preserve">, произведенного после государственной </w:t>
      </w:r>
      <w:r w:rsidR="008845F2" w:rsidRPr="000E2B53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981B4C" w:rsidRPr="000E5E65" w:rsidRDefault="00981B4C" w:rsidP="00981B4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355B87" w:rsidRPr="000E5E65" w:rsidRDefault="00355B87" w:rsidP="00981B4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8757DB" w:rsidRPr="000E5E65" w:rsidRDefault="008757DB" w:rsidP="00981B4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981B4C" w:rsidRPr="000E5E65" w:rsidRDefault="00981B4C" w:rsidP="00981B4C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981B4C" w:rsidRPr="000E5E65" w:rsidRDefault="00C4048C" w:rsidP="00981B4C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Грачевского</w:t>
      </w:r>
      <w:r w:rsidR="00981B4C"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981B4C" w:rsidRPr="000E5E65" w:rsidRDefault="00981B4C" w:rsidP="00981B4C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E65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5B87"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4048C">
        <w:rPr>
          <w:rFonts w:ascii="Times New Roman" w:hAnsi="Times New Roman" w:cs="Times New Roman"/>
          <w:color w:val="000000"/>
          <w:sz w:val="28"/>
          <w:szCs w:val="28"/>
        </w:rPr>
        <w:t>С.Ф. Сотников</w:t>
      </w:r>
    </w:p>
    <w:p w:rsidR="00981B4C" w:rsidRPr="000E5E65" w:rsidRDefault="00981B4C" w:rsidP="00981B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3C1" w:rsidRPr="000E5E65" w:rsidRDefault="00AA23C1" w:rsidP="00981B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B4C" w:rsidRPr="000E5E65" w:rsidRDefault="00981B4C" w:rsidP="00B76081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E65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981B4C" w:rsidRPr="000E5E65" w:rsidRDefault="00C4048C" w:rsidP="00B76081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Грачевского</w:t>
      </w:r>
      <w:r w:rsidR="00981B4C" w:rsidRPr="000E5E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776BA1" w:rsidRPr="00981B4C" w:rsidRDefault="00981B4C" w:rsidP="00B76081">
      <w:pPr>
        <w:spacing w:after="0" w:line="240" w:lineRule="exact"/>
        <w:rPr>
          <w:szCs w:val="28"/>
        </w:rPr>
      </w:pPr>
      <w:r w:rsidRPr="000E5E65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 w:rsidRPr="000E5E65">
        <w:rPr>
          <w:rFonts w:ascii="Times New Roman" w:hAnsi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/>
          <w:color w:val="000000"/>
          <w:sz w:val="28"/>
          <w:szCs w:val="28"/>
        </w:rPr>
        <w:tab/>
      </w:r>
      <w:r w:rsidRPr="000E5E65">
        <w:rPr>
          <w:rFonts w:ascii="Times New Roman" w:hAnsi="Times New Roman"/>
          <w:color w:val="000000"/>
          <w:sz w:val="28"/>
          <w:szCs w:val="28"/>
        </w:rPr>
        <w:tab/>
      </w:r>
      <w:r w:rsidR="00355B87" w:rsidRPr="000E5E6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E5E65">
        <w:rPr>
          <w:rFonts w:ascii="Times New Roman" w:hAnsi="Times New Roman"/>
          <w:color w:val="000000"/>
          <w:sz w:val="28"/>
          <w:szCs w:val="28"/>
        </w:rPr>
        <w:t>С.</w:t>
      </w:r>
      <w:r w:rsidR="00C4048C">
        <w:rPr>
          <w:rFonts w:ascii="Times New Roman" w:hAnsi="Times New Roman"/>
          <w:color w:val="000000"/>
          <w:sz w:val="28"/>
          <w:szCs w:val="28"/>
        </w:rPr>
        <w:t>Л</w:t>
      </w:r>
      <w:r w:rsidRPr="000E5E65">
        <w:rPr>
          <w:rFonts w:ascii="Times New Roman" w:hAnsi="Times New Roman"/>
          <w:color w:val="000000"/>
          <w:sz w:val="28"/>
          <w:szCs w:val="28"/>
        </w:rPr>
        <w:t>.</w:t>
      </w:r>
      <w:r w:rsidR="00C4048C">
        <w:rPr>
          <w:rFonts w:ascii="Times New Roman" w:hAnsi="Times New Roman"/>
          <w:color w:val="000000"/>
          <w:sz w:val="28"/>
          <w:szCs w:val="28"/>
        </w:rPr>
        <w:t>Филичкин</w:t>
      </w:r>
    </w:p>
    <w:sectPr w:rsidR="00776BA1" w:rsidRPr="00981B4C" w:rsidSect="005D2E82">
      <w:headerReference w:type="default" r:id="rId18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C5" w:rsidRDefault="007135C5" w:rsidP="004B6086">
      <w:pPr>
        <w:spacing w:after="0" w:line="240" w:lineRule="auto"/>
      </w:pPr>
      <w:r>
        <w:separator/>
      </w:r>
    </w:p>
  </w:endnote>
  <w:endnote w:type="continuationSeparator" w:id="0">
    <w:p w:rsidR="007135C5" w:rsidRDefault="007135C5" w:rsidP="004B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C5" w:rsidRDefault="007135C5" w:rsidP="004B6086">
      <w:pPr>
        <w:spacing w:after="0" w:line="240" w:lineRule="auto"/>
      </w:pPr>
      <w:r>
        <w:separator/>
      </w:r>
    </w:p>
  </w:footnote>
  <w:footnote w:type="continuationSeparator" w:id="0">
    <w:p w:rsidR="007135C5" w:rsidRDefault="007135C5" w:rsidP="004B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06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96888" w:rsidRDefault="0003143E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7B2C6E">
          <w:rPr>
            <w:rFonts w:ascii="Times New Roman" w:hAnsi="Times New Roman"/>
            <w:sz w:val="24"/>
            <w:szCs w:val="24"/>
          </w:rPr>
          <w:fldChar w:fldCharType="begin"/>
        </w:r>
        <w:r w:rsidR="007B2C6E" w:rsidRPr="007B2C6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B2C6E">
          <w:rPr>
            <w:rFonts w:ascii="Times New Roman" w:hAnsi="Times New Roman"/>
            <w:sz w:val="24"/>
            <w:szCs w:val="24"/>
          </w:rPr>
          <w:fldChar w:fldCharType="separate"/>
        </w:r>
        <w:r w:rsidR="00512824">
          <w:rPr>
            <w:rFonts w:ascii="Times New Roman" w:hAnsi="Times New Roman"/>
            <w:noProof/>
            <w:sz w:val="24"/>
            <w:szCs w:val="24"/>
          </w:rPr>
          <w:t>5</w:t>
        </w:r>
        <w:r w:rsidRPr="007B2C6E">
          <w:rPr>
            <w:rFonts w:ascii="Times New Roman" w:hAnsi="Times New Roman"/>
            <w:sz w:val="24"/>
            <w:szCs w:val="24"/>
          </w:rPr>
          <w:fldChar w:fldCharType="end"/>
        </w:r>
      </w:p>
      <w:p w:rsidR="007B2C6E" w:rsidRPr="007B2C6E" w:rsidRDefault="007135C5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CA"/>
    <w:rsid w:val="00005881"/>
    <w:rsid w:val="00005EAD"/>
    <w:rsid w:val="00013B0E"/>
    <w:rsid w:val="00015587"/>
    <w:rsid w:val="000301F9"/>
    <w:rsid w:val="0003143E"/>
    <w:rsid w:val="00035EB5"/>
    <w:rsid w:val="000417B4"/>
    <w:rsid w:val="00041FBE"/>
    <w:rsid w:val="00045189"/>
    <w:rsid w:val="0006016B"/>
    <w:rsid w:val="000737BB"/>
    <w:rsid w:val="00080B44"/>
    <w:rsid w:val="0008237B"/>
    <w:rsid w:val="000845FC"/>
    <w:rsid w:val="00086C56"/>
    <w:rsid w:val="000A7FBE"/>
    <w:rsid w:val="000B2536"/>
    <w:rsid w:val="000B50C5"/>
    <w:rsid w:val="000D0D72"/>
    <w:rsid w:val="000E2B53"/>
    <w:rsid w:val="000E3ADD"/>
    <w:rsid w:val="000E5E65"/>
    <w:rsid w:val="000F0CD9"/>
    <w:rsid w:val="000F65ED"/>
    <w:rsid w:val="000F6C17"/>
    <w:rsid w:val="00100D19"/>
    <w:rsid w:val="00103D69"/>
    <w:rsid w:val="0011213F"/>
    <w:rsid w:val="001161A8"/>
    <w:rsid w:val="001201B0"/>
    <w:rsid w:val="0012047C"/>
    <w:rsid w:val="00125B4C"/>
    <w:rsid w:val="0012611D"/>
    <w:rsid w:val="001266F9"/>
    <w:rsid w:val="00147963"/>
    <w:rsid w:val="001570AA"/>
    <w:rsid w:val="00160EDD"/>
    <w:rsid w:val="00166636"/>
    <w:rsid w:val="00174362"/>
    <w:rsid w:val="00192486"/>
    <w:rsid w:val="00195071"/>
    <w:rsid w:val="001B11BF"/>
    <w:rsid w:val="001B3F2D"/>
    <w:rsid w:val="001B7DA0"/>
    <w:rsid w:val="001B7F3A"/>
    <w:rsid w:val="001C4967"/>
    <w:rsid w:val="001F625B"/>
    <w:rsid w:val="00204EB2"/>
    <w:rsid w:val="002116CE"/>
    <w:rsid w:val="00212EAA"/>
    <w:rsid w:val="002138DA"/>
    <w:rsid w:val="00225491"/>
    <w:rsid w:val="0022550B"/>
    <w:rsid w:val="0023337C"/>
    <w:rsid w:val="0023352C"/>
    <w:rsid w:val="00241ACE"/>
    <w:rsid w:val="00247197"/>
    <w:rsid w:val="002718BD"/>
    <w:rsid w:val="00272DD7"/>
    <w:rsid w:val="002738D7"/>
    <w:rsid w:val="00285AB4"/>
    <w:rsid w:val="002A526F"/>
    <w:rsid w:val="002A6BE9"/>
    <w:rsid w:val="002B630B"/>
    <w:rsid w:val="002C650A"/>
    <w:rsid w:val="002E42C7"/>
    <w:rsid w:val="002E7DD3"/>
    <w:rsid w:val="002F5493"/>
    <w:rsid w:val="00302098"/>
    <w:rsid w:val="0031112D"/>
    <w:rsid w:val="00314806"/>
    <w:rsid w:val="00321E4C"/>
    <w:rsid w:val="003221B5"/>
    <w:rsid w:val="00335103"/>
    <w:rsid w:val="00337B1D"/>
    <w:rsid w:val="00355B87"/>
    <w:rsid w:val="00363103"/>
    <w:rsid w:val="003836F6"/>
    <w:rsid w:val="00392432"/>
    <w:rsid w:val="00394540"/>
    <w:rsid w:val="003A10D3"/>
    <w:rsid w:val="003A3A4D"/>
    <w:rsid w:val="003C599B"/>
    <w:rsid w:val="003D259B"/>
    <w:rsid w:val="003D3D79"/>
    <w:rsid w:val="003E3BD4"/>
    <w:rsid w:val="003F17EB"/>
    <w:rsid w:val="003F225B"/>
    <w:rsid w:val="00407D39"/>
    <w:rsid w:val="00417204"/>
    <w:rsid w:val="00425475"/>
    <w:rsid w:val="0043514F"/>
    <w:rsid w:val="00443235"/>
    <w:rsid w:val="0044727E"/>
    <w:rsid w:val="00484765"/>
    <w:rsid w:val="0049623C"/>
    <w:rsid w:val="004A4751"/>
    <w:rsid w:val="004B6086"/>
    <w:rsid w:val="004C216D"/>
    <w:rsid w:val="004C70E8"/>
    <w:rsid w:val="004D44B1"/>
    <w:rsid w:val="004E13AE"/>
    <w:rsid w:val="004E4098"/>
    <w:rsid w:val="00504BA4"/>
    <w:rsid w:val="00510C12"/>
    <w:rsid w:val="005120CE"/>
    <w:rsid w:val="0051225A"/>
    <w:rsid w:val="00512824"/>
    <w:rsid w:val="00523192"/>
    <w:rsid w:val="00533B00"/>
    <w:rsid w:val="00540940"/>
    <w:rsid w:val="00545681"/>
    <w:rsid w:val="005464C7"/>
    <w:rsid w:val="00547652"/>
    <w:rsid w:val="00555655"/>
    <w:rsid w:val="00560123"/>
    <w:rsid w:val="0057783A"/>
    <w:rsid w:val="00580FDA"/>
    <w:rsid w:val="00581F2F"/>
    <w:rsid w:val="00591396"/>
    <w:rsid w:val="0059156C"/>
    <w:rsid w:val="00596498"/>
    <w:rsid w:val="005A3011"/>
    <w:rsid w:val="005A7195"/>
    <w:rsid w:val="005B199F"/>
    <w:rsid w:val="005B6EFC"/>
    <w:rsid w:val="005C1503"/>
    <w:rsid w:val="005D1488"/>
    <w:rsid w:val="005D2E82"/>
    <w:rsid w:val="005F66A4"/>
    <w:rsid w:val="00602AB8"/>
    <w:rsid w:val="00604461"/>
    <w:rsid w:val="006148D0"/>
    <w:rsid w:val="0062138B"/>
    <w:rsid w:val="00625C8C"/>
    <w:rsid w:val="00633C34"/>
    <w:rsid w:val="00635655"/>
    <w:rsid w:val="00637D37"/>
    <w:rsid w:val="00680A48"/>
    <w:rsid w:val="006948C6"/>
    <w:rsid w:val="006B534C"/>
    <w:rsid w:val="006C0132"/>
    <w:rsid w:val="006D1835"/>
    <w:rsid w:val="006D2243"/>
    <w:rsid w:val="006E461B"/>
    <w:rsid w:val="006E7B4D"/>
    <w:rsid w:val="006F124E"/>
    <w:rsid w:val="006F6927"/>
    <w:rsid w:val="00701A25"/>
    <w:rsid w:val="00710542"/>
    <w:rsid w:val="00711599"/>
    <w:rsid w:val="007135C5"/>
    <w:rsid w:val="0072092F"/>
    <w:rsid w:val="00720F38"/>
    <w:rsid w:val="00724BB3"/>
    <w:rsid w:val="00733E0D"/>
    <w:rsid w:val="0073635D"/>
    <w:rsid w:val="00737D69"/>
    <w:rsid w:val="0075203F"/>
    <w:rsid w:val="00754BF7"/>
    <w:rsid w:val="00757C8F"/>
    <w:rsid w:val="00772E4E"/>
    <w:rsid w:val="00774524"/>
    <w:rsid w:val="00776BA1"/>
    <w:rsid w:val="00777039"/>
    <w:rsid w:val="007945F5"/>
    <w:rsid w:val="007A31D7"/>
    <w:rsid w:val="007B2C6E"/>
    <w:rsid w:val="007C68D2"/>
    <w:rsid w:val="007D0FF5"/>
    <w:rsid w:val="007D3FEF"/>
    <w:rsid w:val="007D6987"/>
    <w:rsid w:val="007D7305"/>
    <w:rsid w:val="007D7474"/>
    <w:rsid w:val="007E3CE5"/>
    <w:rsid w:val="00806AB9"/>
    <w:rsid w:val="00816951"/>
    <w:rsid w:val="00817F27"/>
    <w:rsid w:val="00826728"/>
    <w:rsid w:val="00827791"/>
    <w:rsid w:val="00833EB6"/>
    <w:rsid w:val="0083405A"/>
    <w:rsid w:val="00840079"/>
    <w:rsid w:val="00844213"/>
    <w:rsid w:val="00847D2E"/>
    <w:rsid w:val="008573E0"/>
    <w:rsid w:val="00862AA9"/>
    <w:rsid w:val="00863FA8"/>
    <w:rsid w:val="008711EA"/>
    <w:rsid w:val="00875462"/>
    <w:rsid w:val="008757DB"/>
    <w:rsid w:val="008845F2"/>
    <w:rsid w:val="00886887"/>
    <w:rsid w:val="00887DDD"/>
    <w:rsid w:val="008909FC"/>
    <w:rsid w:val="00896888"/>
    <w:rsid w:val="008A19D3"/>
    <w:rsid w:val="008A3A7C"/>
    <w:rsid w:val="008A5233"/>
    <w:rsid w:val="008E0975"/>
    <w:rsid w:val="008F43BA"/>
    <w:rsid w:val="00903942"/>
    <w:rsid w:val="009256DE"/>
    <w:rsid w:val="00936782"/>
    <w:rsid w:val="00952054"/>
    <w:rsid w:val="009523E4"/>
    <w:rsid w:val="009550C8"/>
    <w:rsid w:val="00980E67"/>
    <w:rsid w:val="00981B4C"/>
    <w:rsid w:val="009835C5"/>
    <w:rsid w:val="009B3403"/>
    <w:rsid w:val="009D51C9"/>
    <w:rsid w:val="009D57CB"/>
    <w:rsid w:val="009E02C4"/>
    <w:rsid w:val="009F4543"/>
    <w:rsid w:val="00A25DDD"/>
    <w:rsid w:val="00A405DC"/>
    <w:rsid w:val="00A477CC"/>
    <w:rsid w:val="00A54157"/>
    <w:rsid w:val="00A92DF7"/>
    <w:rsid w:val="00A94174"/>
    <w:rsid w:val="00A94F7F"/>
    <w:rsid w:val="00A953D6"/>
    <w:rsid w:val="00AA23C1"/>
    <w:rsid w:val="00AB21D1"/>
    <w:rsid w:val="00AC6F07"/>
    <w:rsid w:val="00AD2407"/>
    <w:rsid w:val="00AE32D5"/>
    <w:rsid w:val="00AE4916"/>
    <w:rsid w:val="00AF06CE"/>
    <w:rsid w:val="00B04348"/>
    <w:rsid w:val="00B06F42"/>
    <w:rsid w:val="00B11530"/>
    <w:rsid w:val="00B40880"/>
    <w:rsid w:val="00B443CA"/>
    <w:rsid w:val="00B447A6"/>
    <w:rsid w:val="00B517EE"/>
    <w:rsid w:val="00B76081"/>
    <w:rsid w:val="00B77592"/>
    <w:rsid w:val="00B77996"/>
    <w:rsid w:val="00B8677C"/>
    <w:rsid w:val="00B9264D"/>
    <w:rsid w:val="00BA2185"/>
    <w:rsid w:val="00BA3B85"/>
    <w:rsid w:val="00BB7602"/>
    <w:rsid w:val="00BC61E0"/>
    <w:rsid w:val="00BD3682"/>
    <w:rsid w:val="00BE0953"/>
    <w:rsid w:val="00BE1079"/>
    <w:rsid w:val="00BE15F4"/>
    <w:rsid w:val="00BF40A4"/>
    <w:rsid w:val="00BF50A1"/>
    <w:rsid w:val="00C14D64"/>
    <w:rsid w:val="00C4048C"/>
    <w:rsid w:val="00C601B6"/>
    <w:rsid w:val="00C677CA"/>
    <w:rsid w:val="00C81B85"/>
    <w:rsid w:val="00C8740D"/>
    <w:rsid w:val="00C87852"/>
    <w:rsid w:val="00C87932"/>
    <w:rsid w:val="00C95B35"/>
    <w:rsid w:val="00C97EE2"/>
    <w:rsid w:val="00CB1837"/>
    <w:rsid w:val="00CB7FBF"/>
    <w:rsid w:val="00CC1904"/>
    <w:rsid w:val="00CD4082"/>
    <w:rsid w:val="00CE1C90"/>
    <w:rsid w:val="00CE4189"/>
    <w:rsid w:val="00CF3209"/>
    <w:rsid w:val="00CF5971"/>
    <w:rsid w:val="00D021E4"/>
    <w:rsid w:val="00D059E5"/>
    <w:rsid w:val="00D14586"/>
    <w:rsid w:val="00D14CBA"/>
    <w:rsid w:val="00D15DBF"/>
    <w:rsid w:val="00D21CAF"/>
    <w:rsid w:val="00D25842"/>
    <w:rsid w:val="00D258EC"/>
    <w:rsid w:val="00D3560E"/>
    <w:rsid w:val="00D40BAF"/>
    <w:rsid w:val="00D632BD"/>
    <w:rsid w:val="00D76564"/>
    <w:rsid w:val="00D91B49"/>
    <w:rsid w:val="00D947E9"/>
    <w:rsid w:val="00DA061A"/>
    <w:rsid w:val="00DA7A66"/>
    <w:rsid w:val="00DB09F9"/>
    <w:rsid w:val="00DB662F"/>
    <w:rsid w:val="00DB68BC"/>
    <w:rsid w:val="00DB71B3"/>
    <w:rsid w:val="00DC377A"/>
    <w:rsid w:val="00E03CDC"/>
    <w:rsid w:val="00E07D71"/>
    <w:rsid w:val="00E129BB"/>
    <w:rsid w:val="00E1710D"/>
    <w:rsid w:val="00E21055"/>
    <w:rsid w:val="00E226A3"/>
    <w:rsid w:val="00E43712"/>
    <w:rsid w:val="00E572BD"/>
    <w:rsid w:val="00E72F9D"/>
    <w:rsid w:val="00E73223"/>
    <w:rsid w:val="00E81B6E"/>
    <w:rsid w:val="00E96C4B"/>
    <w:rsid w:val="00EA1EDA"/>
    <w:rsid w:val="00EB447D"/>
    <w:rsid w:val="00ED0525"/>
    <w:rsid w:val="00ED10C2"/>
    <w:rsid w:val="00ED2D76"/>
    <w:rsid w:val="00EF1EA9"/>
    <w:rsid w:val="00EF40DA"/>
    <w:rsid w:val="00F0719D"/>
    <w:rsid w:val="00F1024F"/>
    <w:rsid w:val="00F15E9D"/>
    <w:rsid w:val="00F53545"/>
    <w:rsid w:val="00F5472C"/>
    <w:rsid w:val="00F64F96"/>
    <w:rsid w:val="00F83888"/>
    <w:rsid w:val="00F979D6"/>
    <w:rsid w:val="00FA0A60"/>
    <w:rsid w:val="00FB1040"/>
    <w:rsid w:val="00FB322A"/>
    <w:rsid w:val="00FC180E"/>
    <w:rsid w:val="00FC3B8B"/>
    <w:rsid w:val="00FC71A5"/>
    <w:rsid w:val="00FD4FAF"/>
    <w:rsid w:val="00FD62E7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CA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2092F"/>
    <w:pPr>
      <w:spacing w:after="0" w:line="240" w:lineRule="auto"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4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4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C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0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B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086"/>
    <w:rPr>
      <w:rFonts w:ascii="Calibri" w:eastAsia="Calibri" w:hAnsi="Calibri" w:cs="Times New Roman"/>
    </w:rPr>
  </w:style>
  <w:style w:type="paragraph" w:customStyle="1" w:styleId="s1">
    <w:name w:val="s_1"/>
    <w:basedOn w:val="a"/>
    <w:rsid w:val="00C87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C87852"/>
    <w:rPr>
      <w:color w:val="0000FF"/>
      <w:u w:val="single"/>
    </w:rPr>
  </w:style>
  <w:style w:type="character" w:styleId="aa">
    <w:name w:val="Emphasis"/>
    <w:basedOn w:val="a0"/>
    <w:uiPriority w:val="20"/>
    <w:qFormat/>
    <w:rsid w:val="001B7DA0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72092F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5">
    <w:name w:val="s_15"/>
    <w:basedOn w:val="a"/>
    <w:rsid w:val="00041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62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7&amp;date=24.06.2024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0366&amp;dst=100280&amp;field=134&amp;date=24.06.2024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://www.gra.sovet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dm-grsk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maps/org/administratsiya_munitsipalnogo_obrazovaniya_sergiyevskogo_selsoveta/122196156110/?source=wizbiz_new_map_single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yandex.ru/maps/org/administratsiya_spitsevskogo_selskogo_poseleniya/1056088441/?source=wizbiz_new_map_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CITYLINE27</cp:lastModifiedBy>
  <cp:revision>183</cp:revision>
  <cp:lastPrinted>2024-06-24T05:57:00Z</cp:lastPrinted>
  <dcterms:created xsi:type="dcterms:W3CDTF">2021-10-29T08:52:00Z</dcterms:created>
  <dcterms:modified xsi:type="dcterms:W3CDTF">2024-07-18T08:07:00Z</dcterms:modified>
</cp:coreProperties>
</file>