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B" w:rsidRPr="00EA11F2" w:rsidRDefault="00EA11F2" w:rsidP="00EA11F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EA11F2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EA11F2" w:rsidRDefault="00EA11F2" w:rsidP="00B844FB">
      <w:pPr>
        <w:jc w:val="center"/>
        <w:rPr>
          <w:noProof/>
          <w:sz w:val="28"/>
          <w:szCs w:val="28"/>
        </w:rPr>
      </w:pP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844FB" w:rsidRPr="008E4DF8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B844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0ED"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</w:t>
      </w:r>
      <w:r w:rsidR="00214AE3">
        <w:rPr>
          <w:rFonts w:ascii="Times New Roman" w:hAnsi="Times New Roman" w:cs="Times New Roman"/>
          <w:sz w:val="28"/>
          <w:szCs w:val="28"/>
        </w:rPr>
        <w:t>главой</w:t>
      </w:r>
      <w:r w:rsidR="005440ED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края, Совет Грачевского муниципального округа Ставропольского края</w:t>
      </w:r>
      <w:proofErr w:type="gramEnd"/>
    </w:p>
    <w:p w:rsidR="005440ED" w:rsidRPr="008E4DF8" w:rsidRDefault="005440ED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5440ED"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="005440ED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B844FB" w:rsidRDefault="00B844F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 w:rsidR="005440ED"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402746" w:rsidRDefault="005440ED" w:rsidP="0040274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для ознакомления с ним жителей Грачевского муниципального округа Ставропольского края путем опубликования его в газете «Грачевский вестник»</w:t>
      </w:r>
      <w:r w:rsidR="00E61621">
        <w:rPr>
          <w:rFonts w:ascii="Times New Roman" w:hAnsi="Times New Roman" w:cs="Times New Roman"/>
          <w:sz w:val="28"/>
          <w:szCs w:val="28"/>
        </w:rPr>
        <w:t>, на официальном сайте Совета Грачевского муниципального округа Ставропольского края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621" w:rsidRDefault="00E6162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</w:t>
      </w:r>
      <w:r w:rsidR="007630C3">
        <w:rPr>
          <w:rFonts w:ascii="Times New Roman" w:hAnsi="Times New Roman" w:cs="Times New Roman"/>
          <w:color w:val="000000"/>
          <w:sz w:val="28"/>
          <w:szCs w:val="28"/>
        </w:rPr>
        <w:t>ного округа Ставропольского края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3.6 статьи 3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проведения публичных слушаний</w:t>
      </w:r>
      <w:r w:rsidR="00C903F6"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округе Ставропольского края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представителей общественности на </w:t>
      </w:r>
      <w:r w:rsidR="00214AE3">
        <w:rPr>
          <w:rFonts w:ascii="Times New Roman" w:hAnsi="Times New Roman" w:cs="Times New Roman"/>
          <w:sz w:val="28"/>
          <w:szCs w:val="28"/>
        </w:rPr>
        <w:t>3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AE3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14A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E754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.00 часов в </w:t>
      </w:r>
      <w:r w:rsidR="00E7546C">
        <w:rPr>
          <w:rFonts w:ascii="Times New Roman" w:hAnsi="Times New Roman" w:cs="Times New Roman"/>
          <w:color w:val="000000"/>
          <w:sz w:val="28"/>
          <w:szCs w:val="28"/>
        </w:rPr>
        <w:t>большом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зале администрации Грачевского муниципального округа Ставропольского края.</w:t>
      </w:r>
      <w:proofErr w:type="gramEnd"/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>2.</w:t>
      </w:r>
      <w:r w:rsidR="003D606A"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="005A56BF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A56BF"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5A56BF">
        <w:rPr>
          <w:rFonts w:ascii="Times New Roman" w:hAnsi="Times New Roman" w:cs="Times New Roman"/>
          <w:sz w:val="28"/>
          <w:szCs w:val="28"/>
        </w:rPr>
        <w:t>направлять в аппарат Совета Грачевского муниципального округа Ставропольского края (зда</w:t>
      </w:r>
      <w:r w:rsidR="00C903F6">
        <w:rPr>
          <w:rFonts w:ascii="Times New Roman" w:hAnsi="Times New Roman" w:cs="Times New Roman"/>
          <w:sz w:val="28"/>
          <w:szCs w:val="28"/>
        </w:rPr>
        <w:t xml:space="preserve">ние администрации, 2 этаж) до </w:t>
      </w:r>
      <w:r w:rsidR="00214AE3">
        <w:rPr>
          <w:rFonts w:ascii="Times New Roman" w:hAnsi="Times New Roman" w:cs="Times New Roman"/>
          <w:sz w:val="28"/>
          <w:szCs w:val="28"/>
        </w:rPr>
        <w:t>3</w:t>
      </w:r>
      <w:r w:rsidR="00491450">
        <w:rPr>
          <w:rFonts w:ascii="Times New Roman" w:hAnsi="Times New Roman" w:cs="Times New Roman"/>
          <w:sz w:val="28"/>
          <w:szCs w:val="28"/>
        </w:rPr>
        <w:t xml:space="preserve"> </w:t>
      </w:r>
      <w:r w:rsidR="00214AE3">
        <w:rPr>
          <w:rFonts w:ascii="Times New Roman" w:hAnsi="Times New Roman" w:cs="Times New Roman"/>
          <w:sz w:val="28"/>
          <w:szCs w:val="28"/>
        </w:rPr>
        <w:t>марта</w:t>
      </w:r>
      <w:r w:rsidR="005A56BF">
        <w:rPr>
          <w:rFonts w:ascii="Times New Roman" w:hAnsi="Times New Roman" w:cs="Times New Roman"/>
          <w:sz w:val="28"/>
          <w:szCs w:val="28"/>
        </w:rPr>
        <w:t xml:space="preserve"> 202</w:t>
      </w:r>
      <w:r w:rsidR="00214AE3">
        <w:rPr>
          <w:rFonts w:ascii="Times New Roman" w:hAnsi="Times New Roman" w:cs="Times New Roman"/>
          <w:sz w:val="28"/>
          <w:szCs w:val="28"/>
        </w:rPr>
        <w:t>5</w:t>
      </w:r>
      <w:r w:rsidR="005A56B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B844FB" w:rsidP="005A56BF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02746"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214AE3">
        <w:rPr>
          <w:rFonts w:ascii="Times New Roman" w:hAnsi="Times New Roman" w:cs="Times New Roman"/>
          <w:sz w:val="28"/>
          <w:szCs w:val="28"/>
        </w:rPr>
        <w:t>в силу после его</w:t>
      </w:r>
      <w:r w:rsidR="005A56B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Pr="00FD067A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 w:rsidR="00023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FD067A" w:rsidRDefault="00FD067A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91450">
      <w:pPr>
        <w:pBdr>
          <w:bottom w:val="single" w:sz="4" w:space="1" w:color="auto"/>
        </w:pBd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вносит председатель Совета Грачевского муниципального </w:t>
      </w:r>
      <w:r w:rsidR="00F1788A">
        <w:rPr>
          <w:rFonts w:ascii="Times New Roman" w:hAnsi="Times New Roman" w:cs="Times New Roman"/>
          <w:sz w:val="28"/>
        </w:rPr>
        <w:t xml:space="preserve">округа </w:t>
      </w: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С.Ф. Сотников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– юрисконсульт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Грачевского муниципального округа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</w:t>
      </w:r>
      <w:r w:rsidR="00B25BB4">
        <w:rPr>
          <w:rFonts w:ascii="Times New Roman" w:hAnsi="Times New Roman" w:cs="Times New Roman"/>
          <w:sz w:val="28"/>
        </w:rPr>
        <w:t>О.М. Алексеенко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A42B2" w:rsidRDefault="00AA42B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5B1C56" w:rsidRPr="005B1C56" w:rsidRDefault="005B1C56" w:rsidP="005B1C5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B1C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1C56" w:rsidRPr="005B1C56" w:rsidRDefault="005B1C56" w:rsidP="005B1C5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B1C56">
        <w:rPr>
          <w:rFonts w:ascii="Times New Roman" w:hAnsi="Times New Roman" w:cs="Times New Roman"/>
          <w:sz w:val="28"/>
          <w:szCs w:val="28"/>
        </w:rPr>
        <w:t xml:space="preserve">к решению Совета Грачевского </w:t>
      </w:r>
    </w:p>
    <w:p w:rsidR="005B1C56" w:rsidRPr="005B1C56" w:rsidRDefault="005B1C56" w:rsidP="005B1C5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B1C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B1C56" w:rsidRPr="005B1C56" w:rsidRDefault="005B1C56" w:rsidP="005B1C5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B1C5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B1C56" w:rsidRPr="005B1C56" w:rsidRDefault="005B1C56" w:rsidP="005B1C5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5B1C56">
        <w:rPr>
          <w:rFonts w:ascii="Times New Roman" w:hAnsi="Times New Roman" w:cs="Times New Roman"/>
          <w:sz w:val="28"/>
          <w:szCs w:val="28"/>
        </w:rPr>
        <w:t xml:space="preserve">от </w:t>
      </w:r>
      <w:r w:rsidRPr="005B1C56">
        <w:rPr>
          <w:rFonts w:ascii="Times New Roman" w:hAnsi="Times New Roman" w:cs="Times New Roman"/>
          <w:sz w:val="28"/>
          <w:szCs w:val="28"/>
        </w:rPr>
        <w:t>31</w:t>
      </w:r>
      <w:r w:rsidRPr="005B1C56">
        <w:rPr>
          <w:rFonts w:ascii="Times New Roman" w:hAnsi="Times New Roman" w:cs="Times New Roman"/>
          <w:sz w:val="28"/>
          <w:szCs w:val="28"/>
        </w:rPr>
        <w:t xml:space="preserve"> января 2025 г. № </w:t>
      </w:r>
      <w:r w:rsidRPr="005B1C56">
        <w:rPr>
          <w:rFonts w:ascii="Times New Roman" w:hAnsi="Times New Roman" w:cs="Times New Roman"/>
          <w:sz w:val="28"/>
          <w:szCs w:val="28"/>
        </w:rPr>
        <w:t>5</w:t>
      </w:r>
    </w:p>
    <w:p w:rsidR="005B1C56" w:rsidRDefault="005B1C56" w:rsidP="00AA42B2">
      <w:pPr>
        <w:ind w:firstLine="0"/>
        <w:jc w:val="right"/>
        <w:rPr>
          <w:rFonts w:ascii="Times New Roman" w:hAnsi="Times New Roman" w:cs="Times New Roman"/>
          <w:sz w:val="28"/>
        </w:rPr>
      </w:pPr>
    </w:p>
    <w:p w:rsidR="005B1C56" w:rsidRDefault="005B1C56" w:rsidP="00AA42B2">
      <w:pPr>
        <w:ind w:firstLine="0"/>
        <w:jc w:val="right"/>
        <w:rPr>
          <w:rFonts w:ascii="Times New Roman" w:hAnsi="Times New Roman" w:cs="Times New Roman"/>
          <w:sz w:val="28"/>
        </w:rPr>
      </w:pPr>
    </w:p>
    <w:p w:rsidR="00AA42B2" w:rsidRDefault="00AA42B2" w:rsidP="00AA42B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A42B2" w:rsidRDefault="00AA42B2" w:rsidP="00AA42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42B2" w:rsidRDefault="00AA42B2" w:rsidP="00AA42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A42B2" w:rsidRDefault="00AA42B2" w:rsidP="00AA42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AA42B2" w:rsidRDefault="00AA42B2" w:rsidP="00AA42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A42B2" w:rsidRDefault="00AA42B2" w:rsidP="00AA42B2">
      <w:pPr>
        <w:rPr>
          <w:rFonts w:ascii="Times New Roman" w:hAnsi="Times New Roman"/>
          <w:sz w:val="28"/>
          <w:szCs w:val="28"/>
        </w:rPr>
      </w:pPr>
    </w:p>
    <w:p w:rsidR="00AA42B2" w:rsidRDefault="00AA42B2" w:rsidP="00AA42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Грачевка</w:t>
      </w:r>
    </w:p>
    <w:p w:rsidR="00AA42B2" w:rsidRPr="00982EC5" w:rsidRDefault="00AA42B2" w:rsidP="00AA42B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A42B2" w:rsidRPr="00982EC5" w:rsidRDefault="00AA42B2" w:rsidP="00AA42B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A42B2" w:rsidRPr="0038591E" w:rsidRDefault="00AA42B2" w:rsidP="00AA42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591E">
        <w:rPr>
          <w:rFonts w:ascii="Times New Roman" w:hAnsi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AA42B2" w:rsidRDefault="00AA42B2" w:rsidP="00AA42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42B2" w:rsidRDefault="00AA42B2" w:rsidP="00AA42B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42B2" w:rsidRPr="000E5E65" w:rsidRDefault="00AA42B2" w:rsidP="00AA42B2">
      <w:pPr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5E65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6 октября 2003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E5E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E5E65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21 июля 2005 г. № 97-ФЗ «О государственной регистрации уставов муниципальных образований», Уставом </w:t>
      </w:r>
      <w:r>
        <w:rPr>
          <w:rFonts w:ascii="Times New Roman" w:hAnsi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Ставропольского края, в целях приведения Устава </w:t>
      </w:r>
      <w:r>
        <w:rPr>
          <w:rFonts w:ascii="Times New Roman" w:hAnsi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Ставропольского края в соответствие с законодательством Российской Федерации и Ставропольского края, Совет </w:t>
      </w:r>
      <w:r>
        <w:rPr>
          <w:rFonts w:ascii="Times New Roman" w:hAnsi="Times New Roman"/>
          <w:color w:val="000000"/>
          <w:sz w:val="28"/>
          <w:szCs w:val="28"/>
        </w:rPr>
        <w:t>Грачевского</w:t>
      </w:r>
      <w:r w:rsidRPr="000E5E6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proofErr w:type="gramEnd"/>
      <w:r w:rsidRPr="000E5E65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</w:p>
    <w:p w:rsidR="00AA42B2" w:rsidRPr="000E5E65" w:rsidRDefault="00AA42B2" w:rsidP="00AA42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B2" w:rsidRPr="000E5E65" w:rsidRDefault="00AA42B2" w:rsidP="00AA42B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A42B2" w:rsidRPr="000E5E65" w:rsidRDefault="00AA42B2" w:rsidP="00AA42B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007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00777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w:anchor="P45" w:history="1">
        <w:r w:rsidRPr="00300777">
          <w:rPr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300777">
        <w:rPr>
          <w:rFonts w:ascii="Times New Roman" w:hAnsi="Times New Roman" w:cs="Times New Roman"/>
          <w:color w:val="000000"/>
          <w:sz w:val="28"/>
          <w:szCs w:val="28"/>
        </w:rPr>
        <w:t xml:space="preserve"> Грачевского муниципального округа Ставропольского края, утвержденный решением Совета Грачевского муниципального округа Ставропольского края от 09 ноября 2020 г.               № 26 «</w:t>
      </w:r>
      <w:r w:rsidRPr="00300777">
        <w:rPr>
          <w:rFonts w:ascii="Times New Roman" w:hAnsi="Times New Roman" w:cs="Times New Roman"/>
          <w:sz w:val="28"/>
          <w:szCs w:val="28"/>
        </w:rPr>
        <w:t>Об утверждении Устава Грачевского муниципального округа Ставропольского края</w:t>
      </w:r>
      <w:r w:rsidRPr="00300777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300777">
        <w:rPr>
          <w:rFonts w:ascii="Times New Roman" w:hAnsi="Times New Roman" w:cs="Times New Roman"/>
          <w:sz w:val="28"/>
          <w:szCs w:val="28"/>
        </w:rPr>
        <w:t xml:space="preserve">с изменениями, внесенными решениями Совета Грачевского муниципального округа Ставропольского края                             от 19 августа 2021 г. № 90, от 24 марта 2022 г. № 23,                                         от 13 октября 2022 г. № 67, от </w:t>
      </w:r>
      <w:r w:rsidRPr="00300777">
        <w:rPr>
          <w:rFonts w:ascii="Times New Roman" w:hAnsi="Times New Roman" w:cs="Times New Roman"/>
          <w:color w:val="000000"/>
          <w:sz w:val="28"/>
          <w:szCs w:val="28"/>
        </w:rPr>
        <w:t>30</w:t>
      </w:r>
      <w:proofErr w:type="gramEnd"/>
      <w:r w:rsidRPr="00300777">
        <w:rPr>
          <w:rFonts w:ascii="Times New Roman" w:hAnsi="Times New Roman" w:cs="Times New Roman"/>
          <w:color w:val="000000"/>
          <w:sz w:val="28"/>
          <w:szCs w:val="28"/>
        </w:rPr>
        <w:t xml:space="preserve"> марта 2023 г. </w:t>
      </w:r>
      <w:r w:rsidRPr="00300777">
        <w:rPr>
          <w:rFonts w:ascii="Times New Roman" w:hAnsi="Times New Roman" w:cs="Times New Roman"/>
          <w:sz w:val="28"/>
          <w:szCs w:val="28"/>
        </w:rPr>
        <w:t>№ 15,</w:t>
      </w:r>
      <w:r w:rsidRPr="003007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300777">
        <w:rPr>
          <w:rFonts w:ascii="Times New Roman" w:hAnsi="Times New Roman" w:cs="Times New Roman"/>
          <w:sz w:val="28"/>
          <w:szCs w:val="28"/>
        </w:rPr>
        <w:t xml:space="preserve">от </w:t>
      </w:r>
      <w:r w:rsidRPr="00300777">
        <w:rPr>
          <w:rFonts w:ascii="Times New Roman" w:hAnsi="Times New Roman" w:cs="Times New Roman"/>
          <w:color w:val="000000"/>
          <w:sz w:val="28"/>
          <w:szCs w:val="28"/>
        </w:rPr>
        <w:t>22 июня 2023 г.</w:t>
      </w:r>
      <w:r w:rsidRPr="00300777">
        <w:rPr>
          <w:rFonts w:ascii="Times New Roman" w:hAnsi="Times New Roman" w:cs="Times New Roman"/>
          <w:sz w:val="28"/>
          <w:szCs w:val="28"/>
        </w:rPr>
        <w:t xml:space="preserve"> № 36, от 20 августа 2024 г. № 28) </w:t>
      </w:r>
      <w:r w:rsidRPr="0030077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300777">
        <w:rPr>
          <w:rFonts w:ascii="Times New Roman" w:hAnsi="Times New Roman" w:cs="Times New Roman"/>
          <w:sz w:val="28"/>
          <w:szCs w:val="28"/>
        </w:rPr>
        <w:t>изменения:</w:t>
      </w: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>1.1. В части 1 статьи 31:</w:t>
      </w:r>
    </w:p>
    <w:p w:rsidR="00AA42B2" w:rsidRPr="00300777" w:rsidRDefault="00AA42B2" w:rsidP="00AA42B2">
      <w:pPr>
        <w:ind w:firstLine="709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1.1.1. Пункт 32 изложить в следующей редакции:</w:t>
      </w:r>
    </w:p>
    <w:p w:rsidR="00AA42B2" w:rsidRPr="00300777" w:rsidRDefault="00AA42B2" w:rsidP="00AA42B2">
      <w:pPr>
        <w:ind w:firstLine="709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 xml:space="preserve">«32)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</w:t>
      </w:r>
      <w:r w:rsidRPr="00300777">
        <w:rPr>
          <w:rFonts w:ascii="Times New Roman" w:hAnsi="Times New Roman"/>
          <w:sz w:val="28"/>
          <w:szCs w:val="28"/>
        </w:rPr>
        <w:lastRenderedPageBreak/>
        <w:t>молодежи, разработке и реализации муниципальных программ по основным направлениям реализации молодежной политики, организует и осуществляет мониторинг реализации молодежной политики в муниципальном округе</w:t>
      </w:r>
      <w:proofErr w:type="gramStart"/>
      <w:r w:rsidRPr="00300777">
        <w:rPr>
          <w:rFonts w:ascii="Times New Roman" w:hAnsi="Times New Roman"/>
          <w:sz w:val="28"/>
          <w:szCs w:val="28"/>
        </w:rPr>
        <w:t>;»</w:t>
      </w:r>
      <w:proofErr w:type="gramEnd"/>
      <w:r w:rsidRPr="00300777">
        <w:rPr>
          <w:rFonts w:ascii="Times New Roman" w:hAnsi="Times New Roman"/>
          <w:sz w:val="28"/>
          <w:szCs w:val="28"/>
        </w:rPr>
        <w:t>.</w:t>
      </w:r>
    </w:p>
    <w:p w:rsidR="00AA42B2" w:rsidRPr="00300777" w:rsidRDefault="00AA42B2" w:rsidP="00AA42B2">
      <w:pPr>
        <w:ind w:firstLine="709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1.1.2. Пункт 33 изложить в следующей редакции:</w:t>
      </w:r>
    </w:p>
    <w:p w:rsidR="00AA42B2" w:rsidRPr="00300777" w:rsidRDefault="00AA42B2" w:rsidP="00AA42B2">
      <w:pPr>
        <w:pStyle w:val="ad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300777">
        <w:rPr>
          <w:rFonts w:eastAsia="Calibri"/>
          <w:sz w:val="28"/>
          <w:szCs w:val="28"/>
        </w:rPr>
        <w:t>«</w:t>
      </w:r>
      <w:r w:rsidRPr="00300777">
        <w:rPr>
          <w:rFonts w:eastAsia="Calibri"/>
          <w:color w:val="000000"/>
          <w:sz w:val="28"/>
          <w:szCs w:val="28"/>
        </w:rPr>
        <w:t xml:space="preserve">33) </w:t>
      </w:r>
      <w:r w:rsidRPr="00300777">
        <w:rPr>
          <w:color w:val="000000"/>
          <w:sz w:val="28"/>
          <w:szCs w:val="28"/>
        </w:rPr>
        <w:t xml:space="preserve">осуществляет в пределах, установленных водным </w:t>
      </w:r>
      <w:hyperlink r:id="rId8" w:history="1">
        <w:r w:rsidRPr="00300777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300777">
        <w:rPr>
          <w:color w:val="000000"/>
          <w:sz w:val="28"/>
          <w:szCs w:val="28"/>
        </w:rPr>
        <w:t xml:space="preserve">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300777">
        <w:rPr>
          <w:rFonts w:eastAsia="Calibri"/>
          <w:color w:val="000000"/>
          <w:sz w:val="28"/>
          <w:szCs w:val="28"/>
        </w:rPr>
        <w:t>, а также правила использования водных объектов для рекреационных целей;</w:t>
      </w:r>
      <w:r w:rsidRPr="00300777">
        <w:rPr>
          <w:rFonts w:eastAsia="Calibri"/>
          <w:sz w:val="28"/>
          <w:szCs w:val="28"/>
        </w:rPr>
        <w:t>».</w:t>
      </w:r>
    </w:p>
    <w:p w:rsidR="00AA42B2" w:rsidRPr="00300777" w:rsidRDefault="00AA42B2" w:rsidP="00AA42B2">
      <w:pPr>
        <w:pStyle w:val="ad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300777">
        <w:rPr>
          <w:rFonts w:eastAsia="Calibri"/>
          <w:sz w:val="28"/>
          <w:szCs w:val="28"/>
        </w:rPr>
        <w:t>1.1.3. Пункт 52 изложить в следующей редакции:</w:t>
      </w:r>
    </w:p>
    <w:p w:rsidR="00AA42B2" w:rsidRPr="00300777" w:rsidRDefault="00AA42B2" w:rsidP="00AA42B2">
      <w:pPr>
        <w:ind w:firstLine="709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«52) учреждает печатное средство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300777">
        <w:rPr>
          <w:rFonts w:ascii="Times New Roman" w:hAnsi="Times New Roman"/>
          <w:sz w:val="28"/>
          <w:szCs w:val="28"/>
        </w:rPr>
        <w:t>;»</w:t>
      </w:r>
      <w:proofErr w:type="gramEnd"/>
      <w:r w:rsidRPr="00300777">
        <w:rPr>
          <w:rFonts w:ascii="Times New Roman" w:hAnsi="Times New Roman"/>
          <w:sz w:val="28"/>
          <w:szCs w:val="28"/>
        </w:rPr>
        <w:t>.</w:t>
      </w:r>
    </w:p>
    <w:p w:rsidR="00AA42B2" w:rsidRPr="00300777" w:rsidRDefault="00AA42B2" w:rsidP="00AA42B2">
      <w:pPr>
        <w:ind w:firstLine="709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1.1.4. Пункт 54 изложить в следующей редакции:</w:t>
      </w:r>
    </w:p>
    <w:p w:rsidR="00AA42B2" w:rsidRPr="00300777" w:rsidRDefault="00AA42B2" w:rsidP="00AA42B2">
      <w:pPr>
        <w:ind w:firstLine="567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«54) Осуществляет международные и внешнеэкономические связи в целях решения вопросов местного значения по согласованию с органами государственной власти Ставропольского края в порядке, установленном законом Ставропольского края;».</w:t>
      </w:r>
    </w:p>
    <w:p w:rsidR="00AA42B2" w:rsidRPr="00300777" w:rsidRDefault="00AA42B2" w:rsidP="00AA42B2">
      <w:pPr>
        <w:ind w:firstLine="567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1.1.5. Дополнить пунктом 60.1 следующего содержания:</w:t>
      </w:r>
    </w:p>
    <w:p w:rsidR="00AA42B2" w:rsidRPr="00300777" w:rsidRDefault="00AA42B2" w:rsidP="00AA42B2">
      <w:pPr>
        <w:ind w:firstLine="567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«60.1) обеспечивает проживающих в муниципальном округе и нуждающихся в жилых помещениях малоимущих граждан жилыми помещениями, организует строительство и содержание  муниципального жилищного фонда, создает условия для жилищного строительства, осуществляет муниципальный жилищный контроль, а так же иные полномочия органов местного самоуправления в соответствии с жилищным законодательством</w:t>
      </w:r>
      <w:proofErr w:type="gramStart"/>
      <w:r w:rsidRPr="00300777">
        <w:rPr>
          <w:rFonts w:ascii="Times New Roman" w:hAnsi="Times New Roman"/>
          <w:sz w:val="28"/>
          <w:szCs w:val="28"/>
        </w:rPr>
        <w:t>;»</w:t>
      </w:r>
      <w:proofErr w:type="gramEnd"/>
      <w:r w:rsidRPr="00300777">
        <w:rPr>
          <w:rFonts w:ascii="Times New Roman" w:hAnsi="Times New Roman"/>
          <w:sz w:val="28"/>
          <w:szCs w:val="28"/>
        </w:rPr>
        <w:t>.</w:t>
      </w:r>
    </w:p>
    <w:p w:rsidR="00AA42B2" w:rsidRPr="00300777" w:rsidRDefault="00AA42B2" w:rsidP="00AA42B2">
      <w:pPr>
        <w:ind w:firstLine="567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1.1.6. Дополнить пунктом 60.2 следующего содержания:</w:t>
      </w:r>
    </w:p>
    <w:p w:rsidR="00AA42B2" w:rsidRPr="00300777" w:rsidRDefault="00AA42B2" w:rsidP="00AA42B2">
      <w:pPr>
        <w:ind w:firstLine="567"/>
        <w:rPr>
          <w:rFonts w:ascii="Times New Roman" w:hAnsi="Times New Roman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>«60.2) 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теплоснабжения;»</w:t>
      </w: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>1.1.7. Дополнить пунктом 60.3 следующего содержания:</w:t>
      </w: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>«60.3) осуществляет выявление объектов накопленного вреда окружающей среде и организует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30077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00777">
        <w:rPr>
          <w:rFonts w:ascii="Times New Roman" w:hAnsi="Times New Roman" w:cs="Times New Roman"/>
          <w:sz w:val="28"/>
          <w:szCs w:val="28"/>
        </w:rPr>
        <w:t>.</w:t>
      </w: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>1.1.4. Дополнить пунктом 60.4 следующего содержания:</w:t>
      </w: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 xml:space="preserve">«60.4) осуществляет учет личных подсобных хозяйств, которые ведут граждане в соответствии с Федеральным законом от 7 июля 2003 г.   № 112-ФЗ «О личном подсобном хозяйстве», в </w:t>
      </w:r>
      <w:proofErr w:type="spellStart"/>
      <w:r w:rsidRPr="0030077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00777">
        <w:rPr>
          <w:rFonts w:ascii="Times New Roman" w:hAnsi="Times New Roman" w:cs="Times New Roman"/>
          <w:sz w:val="28"/>
          <w:szCs w:val="28"/>
        </w:rPr>
        <w:t xml:space="preserve"> книгах;».</w:t>
      </w:r>
    </w:p>
    <w:p w:rsidR="00AA42B2" w:rsidRPr="00300777" w:rsidRDefault="00AA42B2" w:rsidP="00AA4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>1.2. Пункт 3 статьи 59 изложить в следующей редакции:</w:t>
      </w:r>
    </w:p>
    <w:p w:rsidR="00AA42B2" w:rsidRDefault="00AA42B2" w:rsidP="00AA42B2">
      <w:pPr>
        <w:rPr>
          <w:rFonts w:ascii="Times New Roman" w:hAnsi="Times New Roman"/>
          <w:color w:val="000000"/>
          <w:sz w:val="28"/>
          <w:szCs w:val="28"/>
        </w:rPr>
      </w:pPr>
      <w:r w:rsidRPr="00300777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300777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</w:t>
      </w:r>
      <w:r w:rsidRPr="00300777">
        <w:rPr>
          <w:rFonts w:ascii="Times New Roman" w:hAnsi="Times New Roman"/>
          <w:sz w:val="28"/>
          <w:szCs w:val="28"/>
        </w:rPr>
        <w:lastRenderedPageBreak/>
        <w:t xml:space="preserve">том числе соглашения, заключенного между органами местного самоуправления, </w:t>
      </w:r>
      <w:r w:rsidRPr="00712DB1">
        <w:rPr>
          <w:rFonts w:ascii="Times New Roman" w:hAnsi="Times New Roman"/>
          <w:sz w:val="28"/>
          <w:szCs w:val="28"/>
        </w:rPr>
        <w:t xml:space="preserve">считается первая публикация его полного текста в общественно-политической газете Грачевского района «Вперед» (газета зарегистрирована Управлением Федеральной службы по надзору в сфере связи, информационных технологий и </w:t>
      </w:r>
      <w:r w:rsidRPr="009C7B1D">
        <w:rPr>
          <w:rFonts w:ascii="Times New Roman" w:hAnsi="Times New Roman"/>
          <w:color w:val="000000"/>
          <w:sz w:val="28"/>
          <w:szCs w:val="28"/>
        </w:rPr>
        <w:t>массовых коммуникаций по Северо-Кавказскому федеральному округу.</w:t>
      </w:r>
      <w:proofErr w:type="gramEnd"/>
      <w:r w:rsidRPr="009C7B1D">
        <w:rPr>
          <w:rFonts w:ascii="Times New Roman" w:hAnsi="Times New Roman"/>
          <w:color w:val="000000"/>
          <w:sz w:val="28"/>
          <w:szCs w:val="28"/>
        </w:rPr>
        <w:t xml:space="preserve"> Реестровая запись о регистрации СМИ: ПИ № ТУ 26-00754 от 26 марта 2021 года.), газете «Грачевский вестник», сетевом издании «Портал правовой  информации Грачевского муниципального округа Ставропольского края» (доменное имя сайта в информационно-телекоммуникационной сети «Интернет» (для сетевого издания) XN----7SBBGC</w:t>
      </w:r>
      <w:r w:rsidRPr="009C7B1D">
        <w:rPr>
          <w:rFonts w:ascii="Times New Roman" w:hAnsi="Times New Roman"/>
          <w:color w:val="000000"/>
          <w:sz w:val="28"/>
          <w:szCs w:val="28"/>
          <w:lang w:val="en-US"/>
        </w:rPr>
        <w:t>EPZ</w:t>
      </w:r>
      <w:r>
        <w:rPr>
          <w:rFonts w:ascii="Times New Roman" w:hAnsi="Times New Roman"/>
          <w:bCs/>
          <w:sz w:val="28"/>
          <w:szCs w:val="28"/>
        </w:rPr>
        <w:t>JI2BJNFS7G.XN--P1AI</w:t>
      </w:r>
      <w:r w:rsidRPr="00712DB1">
        <w:rPr>
          <w:rFonts w:ascii="Times New Roman" w:hAnsi="Times New Roman"/>
          <w:bCs/>
          <w:sz w:val="28"/>
          <w:szCs w:val="28"/>
        </w:rPr>
        <w:t>(прав</w:t>
      </w:r>
      <w:proofErr w:type="gramStart"/>
      <w:r w:rsidRPr="00712DB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Arial-BoldMT" w:hAnsi="Arial-BoldMT" w:cs="Arial-BoldMT"/>
          <w:b/>
          <w:bCs/>
        </w:rPr>
        <w:t>-</w:t>
      </w:r>
      <w:proofErr w:type="spellStart"/>
      <w:proofErr w:type="gramEnd"/>
      <w:r w:rsidRPr="009C7B1D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C7B1D">
        <w:rPr>
          <w:rFonts w:ascii="Times New Roman" w:hAnsi="Times New Roman"/>
          <w:color w:val="000000"/>
          <w:sz w:val="28"/>
          <w:szCs w:val="28"/>
        </w:rPr>
        <w:instrText xml:space="preserve">HYPERLINK https://право-ставрополь.рф </w:instrText>
      </w:r>
      <w:r w:rsidRPr="009C7B1D">
        <w:rPr>
          <w:rFonts w:ascii="Times New Roman" w:hAnsi="Times New Roman"/>
          <w:color w:val="000000"/>
          <w:sz w:val="28"/>
          <w:szCs w:val="28"/>
        </w:rPr>
      </w:r>
      <w:r w:rsidRPr="009C7B1D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9C7B1D">
        <w:rPr>
          <w:rFonts w:ascii="Times New Roman" w:hAnsi="Times New Roman"/>
          <w:color w:val="000000"/>
          <w:sz w:val="28"/>
          <w:szCs w:val="28"/>
        </w:rPr>
        <w:t>грачевский.рф</w:t>
      </w:r>
      <w:proofErr w:type="spellEnd"/>
      <w:r w:rsidRPr="009C7B1D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C7B1D">
        <w:rPr>
          <w:rFonts w:ascii="Times New Roman" w:hAnsi="Times New Roman"/>
          <w:color w:val="000000"/>
          <w:sz w:val="28"/>
          <w:szCs w:val="28"/>
        </w:rPr>
        <w:t>), регистрационный</w:t>
      </w:r>
      <w:r w:rsidRPr="009C7B1D">
        <w:rPr>
          <w:rFonts w:ascii="Times New Roman" w:hAnsi="Times New Roman"/>
          <w:color w:val="000000"/>
          <w:sz w:val="28"/>
          <w:szCs w:val="28"/>
        </w:rPr>
        <w:tab/>
        <w:t xml:space="preserve"> номер и дата принятия решения о регистрации: серия             Эл № ФС77-89050 от 21 января 2025 г.).</w:t>
      </w:r>
    </w:p>
    <w:p w:rsidR="00AA42B2" w:rsidRPr="009C7B1D" w:rsidRDefault="00AA42B2" w:rsidP="00AA42B2">
      <w:pPr>
        <w:rPr>
          <w:rFonts w:ascii="Times New Roman" w:hAnsi="Times New Roman"/>
          <w:color w:val="000000"/>
          <w:sz w:val="28"/>
          <w:szCs w:val="28"/>
        </w:rPr>
      </w:pPr>
    </w:p>
    <w:p w:rsidR="00AA42B2" w:rsidRPr="00712DB1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9"/>
      <w:bookmarkEnd w:id="1"/>
      <w:r w:rsidRPr="009C7B1D">
        <w:rPr>
          <w:rFonts w:ascii="Times New Roman" w:hAnsi="Times New Roman" w:cs="Times New Roman"/>
          <w:color w:val="000000"/>
          <w:sz w:val="28"/>
          <w:szCs w:val="28"/>
        </w:rPr>
        <w:t>2. Направить настоящее решение в течение 15 дней со дня принятия</w:t>
      </w:r>
      <w:r w:rsidRPr="00712DB1">
        <w:rPr>
          <w:rFonts w:ascii="Times New Roman" w:hAnsi="Times New Roman" w:cs="Times New Roman"/>
          <w:color w:val="000000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Ставропольскому краю.</w:t>
      </w:r>
    </w:p>
    <w:p w:rsidR="00AA42B2" w:rsidRPr="00712DB1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B2" w:rsidRPr="00712DB1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B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12DB1">
        <w:rPr>
          <w:rFonts w:ascii="Times New Roman" w:hAnsi="Times New Roman" w:cs="Times New Roman"/>
          <w:sz w:val="28"/>
          <w:szCs w:val="28"/>
        </w:rPr>
        <w:t>Обеспечить опубликование настоящего решения после его государственной регистрации.</w:t>
      </w: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2B2" w:rsidRPr="00300777" w:rsidRDefault="00AA42B2" w:rsidP="00AA4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77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опубликования, произведенного после государственной регистрации.</w:t>
      </w:r>
    </w:p>
    <w:p w:rsidR="00AA42B2" w:rsidRPr="00300777" w:rsidRDefault="00AA42B2" w:rsidP="00AA42B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B2" w:rsidRPr="00476ECB" w:rsidRDefault="00AA42B2" w:rsidP="00AA42B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42B2" w:rsidRPr="00476ECB" w:rsidRDefault="00AA42B2" w:rsidP="00AA42B2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EC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A42B2" w:rsidRPr="00476ECB" w:rsidRDefault="00AA42B2" w:rsidP="00AA42B2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EC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A42B2" w:rsidRPr="00476ECB" w:rsidRDefault="00AA42B2" w:rsidP="00AA42B2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EC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476EC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AA42B2" w:rsidRPr="00476ECB" w:rsidRDefault="00AA42B2" w:rsidP="00AA42B2">
      <w:pPr>
        <w:tabs>
          <w:tab w:val="left" w:pos="69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AA42B2" w:rsidRPr="00476ECB" w:rsidRDefault="00AA42B2" w:rsidP="00AA42B2">
      <w:pPr>
        <w:tabs>
          <w:tab w:val="left" w:pos="696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476ECB">
        <w:rPr>
          <w:rFonts w:ascii="Times New Roman" w:hAnsi="Times New Roman"/>
          <w:sz w:val="28"/>
          <w:szCs w:val="28"/>
        </w:rPr>
        <w:t>Глава Грачевского</w:t>
      </w:r>
    </w:p>
    <w:p w:rsidR="00AA42B2" w:rsidRPr="00476ECB" w:rsidRDefault="00AA42B2" w:rsidP="00AA42B2">
      <w:pPr>
        <w:pStyle w:val="ae"/>
        <w:spacing w:line="240" w:lineRule="exact"/>
        <w:ind w:firstLine="0"/>
        <w:rPr>
          <w:szCs w:val="28"/>
        </w:rPr>
      </w:pPr>
      <w:r w:rsidRPr="00476ECB">
        <w:rPr>
          <w:szCs w:val="28"/>
        </w:rPr>
        <w:t>муниципального округа</w:t>
      </w:r>
    </w:p>
    <w:p w:rsidR="00AA42B2" w:rsidRPr="00476ECB" w:rsidRDefault="00AA42B2" w:rsidP="00AA42B2">
      <w:pPr>
        <w:pStyle w:val="ae"/>
        <w:spacing w:line="240" w:lineRule="exact"/>
        <w:ind w:firstLine="0"/>
        <w:rPr>
          <w:szCs w:val="28"/>
        </w:rPr>
      </w:pPr>
      <w:r w:rsidRPr="00476ECB">
        <w:rPr>
          <w:szCs w:val="28"/>
        </w:rPr>
        <w:t xml:space="preserve">Ставропольского края                                                                      </w:t>
      </w:r>
      <w:proofErr w:type="spellStart"/>
      <w:r w:rsidRPr="00476ECB">
        <w:rPr>
          <w:szCs w:val="28"/>
        </w:rPr>
        <w:t>С.Л.Филичкин</w:t>
      </w:r>
      <w:proofErr w:type="spellEnd"/>
    </w:p>
    <w:p w:rsidR="00AA42B2" w:rsidRPr="00476ECB" w:rsidRDefault="00AA42B2" w:rsidP="00AA42B2">
      <w:pPr>
        <w:pStyle w:val="ae"/>
        <w:spacing w:line="240" w:lineRule="exact"/>
        <w:ind w:right="-5" w:firstLine="0"/>
        <w:rPr>
          <w:szCs w:val="28"/>
        </w:rPr>
      </w:pPr>
    </w:p>
    <w:p w:rsidR="00AA42B2" w:rsidRPr="00476ECB" w:rsidRDefault="00AA42B2" w:rsidP="00AA42B2">
      <w:pPr>
        <w:pStyle w:val="ae"/>
        <w:spacing w:line="260" w:lineRule="exact"/>
        <w:ind w:right="-5" w:firstLine="0"/>
        <w:rPr>
          <w:szCs w:val="28"/>
        </w:rPr>
      </w:pPr>
    </w:p>
    <w:p w:rsidR="00AA42B2" w:rsidRPr="00476ECB" w:rsidRDefault="00AA42B2" w:rsidP="00AA42B2">
      <w:pPr>
        <w:pStyle w:val="ae"/>
        <w:spacing w:line="260" w:lineRule="exact"/>
        <w:ind w:right="-5" w:firstLine="0"/>
        <w:rPr>
          <w:szCs w:val="28"/>
        </w:rPr>
      </w:pPr>
      <w:r w:rsidRPr="00476ECB">
        <w:rPr>
          <w:szCs w:val="28"/>
        </w:rPr>
        <w:t>_________________________________________________________________</w:t>
      </w:r>
    </w:p>
    <w:p w:rsidR="00AA42B2" w:rsidRPr="00476ECB" w:rsidRDefault="00AA42B2" w:rsidP="005B1C56">
      <w:pPr>
        <w:spacing w:line="260" w:lineRule="exact"/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476ECB">
        <w:rPr>
          <w:rFonts w:ascii="Times New Roman" w:hAnsi="Times New Roman"/>
          <w:sz w:val="28"/>
          <w:szCs w:val="28"/>
        </w:rPr>
        <w:t>Проект вносит глава Грачевского муниципального округа   Ставропольского края</w:t>
      </w:r>
    </w:p>
    <w:p w:rsidR="00AA42B2" w:rsidRPr="00476ECB" w:rsidRDefault="00AA42B2" w:rsidP="00AA42B2">
      <w:pPr>
        <w:pStyle w:val="ae"/>
        <w:tabs>
          <w:tab w:val="left" w:pos="9355"/>
        </w:tabs>
        <w:spacing w:line="260" w:lineRule="exact"/>
        <w:ind w:right="-5" w:firstLine="0"/>
        <w:rPr>
          <w:szCs w:val="28"/>
        </w:rPr>
      </w:pPr>
      <w:r w:rsidRPr="00476ECB">
        <w:rPr>
          <w:szCs w:val="28"/>
        </w:rPr>
        <w:t xml:space="preserve">                                                     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С.Л.Филичкин</w:t>
      </w:r>
      <w:proofErr w:type="spellEnd"/>
    </w:p>
    <w:sectPr w:rsidR="00AA42B2" w:rsidRPr="00476ECB" w:rsidSect="00EA11F2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E4" w:rsidRDefault="003D67E4" w:rsidP="008E4DF8">
      <w:r>
        <w:separator/>
      </w:r>
    </w:p>
  </w:endnote>
  <w:endnote w:type="continuationSeparator" w:id="0">
    <w:p w:rsidR="003D67E4" w:rsidRDefault="003D67E4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E4" w:rsidRDefault="003D67E4" w:rsidP="008E4DF8">
      <w:r>
        <w:separator/>
      </w:r>
    </w:p>
  </w:footnote>
  <w:footnote w:type="continuationSeparator" w:id="0">
    <w:p w:rsidR="003D67E4" w:rsidRDefault="003D67E4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56">
          <w:rPr>
            <w:noProof/>
          </w:rPr>
          <w:t>5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23018"/>
    <w:rsid w:val="00031C2C"/>
    <w:rsid w:val="00066048"/>
    <w:rsid w:val="000813DE"/>
    <w:rsid w:val="00094D57"/>
    <w:rsid w:val="000D15C6"/>
    <w:rsid w:val="0010021A"/>
    <w:rsid w:val="00130D48"/>
    <w:rsid w:val="001922DF"/>
    <w:rsid w:val="001E0A16"/>
    <w:rsid w:val="00214AE3"/>
    <w:rsid w:val="002435FD"/>
    <w:rsid w:val="002670FA"/>
    <w:rsid w:val="00293A59"/>
    <w:rsid w:val="002A763C"/>
    <w:rsid w:val="002C4AB8"/>
    <w:rsid w:val="002D5A4A"/>
    <w:rsid w:val="002E03D5"/>
    <w:rsid w:val="00360B18"/>
    <w:rsid w:val="00384A61"/>
    <w:rsid w:val="003934E2"/>
    <w:rsid w:val="003D606A"/>
    <w:rsid w:val="003D67E4"/>
    <w:rsid w:val="003E6CBF"/>
    <w:rsid w:val="00402746"/>
    <w:rsid w:val="00405D37"/>
    <w:rsid w:val="00422F12"/>
    <w:rsid w:val="0042438D"/>
    <w:rsid w:val="00477C47"/>
    <w:rsid w:val="00491450"/>
    <w:rsid w:val="004918B9"/>
    <w:rsid w:val="004B7049"/>
    <w:rsid w:val="004E1125"/>
    <w:rsid w:val="004F3528"/>
    <w:rsid w:val="0050240A"/>
    <w:rsid w:val="005440ED"/>
    <w:rsid w:val="00570665"/>
    <w:rsid w:val="005A56BF"/>
    <w:rsid w:val="005B1C56"/>
    <w:rsid w:val="00640166"/>
    <w:rsid w:val="006C2F7A"/>
    <w:rsid w:val="006C5440"/>
    <w:rsid w:val="006C794B"/>
    <w:rsid w:val="007630C3"/>
    <w:rsid w:val="007E21DE"/>
    <w:rsid w:val="008340E9"/>
    <w:rsid w:val="00887D18"/>
    <w:rsid w:val="008C47A4"/>
    <w:rsid w:val="008D7087"/>
    <w:rsid w:val="008E4DF8"/>
    <w:rsid w:val="00937340"/>
    <w:rsid w:val="00992D84"/>
    <w:rsid w:val="00A07926"/>
    <w:rsid w:val="00A6678E"/>
    <w:rsid w:val="00AA42B2"/>
    <w:rsid w:val="00AA5886"/>
    <w:rsid w:val="00AF0FB8"/>
    <w:rsid w:val="00B25BB4"/>
    <w:rsid w:val="00B30288"/>
    <w:rsid w:val="00B67D35"/>
    <w:rsid w:val="00B844FB"/>
    <w:rsid w:val="00BB2887"/>
    <w:rsid w:val="00BC782A"/>
    <w:rsid w:val="00BE12A1"/>
    <w:rsid w:val="00C05FB0"/>
    <w:rsid w:val="00C3156D"/>
    <w:rsid w:val="00C903F6"/>
    <w:rsid w:val="00C972BC"/>
    <w:rsid w:val="00CB783B"/>
    <w:rsid w:val="00D10304"/>
    <w:rsid w:val="00D5688B"/>
    <w:rsid w:val="00D763A3"/>
    <w:rsid w:val="00D80980"/>
    <w:rsid w:val="00D9753C"/>
    <w:rsid w:val="00DB085F"/>
    <w:rsid w:val="00DC2A30"/>
    <w:rsid w:val="00DE599E"/>
    <w:rsid w:val="00E17ECF"/>
    <w:rsid w:val="00E3526E"/>
    <w:rsid w:val="00E61621"/>
    <w:rsid w:val="00E7546C"/>
    <w:rsid w:val="00E84399"/>
    <w:rsid w:val="00E8555F"/>
    <w:rsid w:val="00EA11F2"/>
    <w:rsid w:val="00EC04DF"/>
    <w:rsid w:val="00EC062C"/>
    <w:rsid w:val="00F1788A"/>
    <w:rsid w:val="00F23307"/>
    <w:rsid w:val="00F23CD1"/>
    <w:rsid w:val="00F47E82"/>
    <w:rsid w:val="00F652B8"/>
    <w:rsid w:val="00F93802"/>
    <w:rsid w:val="00FB06E5"/>
    <w:rsid w:val="00FD067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table" w:styleId="ab">
    <w:name w:val="Table Grid"/>
    <w:basedOn w:val="a1"/>
    <w:uiPriority w:val="59"/>
    <w:rsid w:val="00AA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A42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AA42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A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unhideWhenUsed/>
    <w:rsid w:val="00AA42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A42B2"/>
    <w:rPr>
      <w:rFonts w:ascii="Calibri" w:eastAsia="Times New Roman" w:hAnsi="Calibri" w:cs="Calibri"/>
      <w:szCs w:val="20"/>
      <w:lang w:eastAsia="ru-RU"/>
    </w:rPr>
  </w:style>
  <w:style w:type="paragraph" w:styleId="ae">
    <w:name w:val="Body Text Indent"/>
    <w:basedOn w:val="a"/>
    <w:link w:val="af"/>
    <w:unhideWhenUsed/>
    <w:rsid w:val="00AA42B2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AA42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A42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table" w:styleId="ab">
    <w:name w:val="Table Grid"/>
    <w:basedOn w:val="a1"/>
    <w:uiPriority w:val="59"/>
    <w:rsid w:val="00AA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A42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AA42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A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unhideWhenUsed/>
    <w:rsid w:val="00AA42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A42B2"/>
    <w:rPr>
      <w:rFonts w:ascii="Calibri" w:eastAsia="Times New Roman" w:hAnsi="Calibri" w:cs="Calibri"/>
      <w:szCs w:val="20"/>
      <w:lang w:eastAsia="ru-RU"/>
    </w:rPr>
  </w:style>
  <w:style w:type="paragraph" w:styleId="ae">
    <w:name w:val="Body Text Indent"/>
    <w:basedOn w:val="a"/>
    <w:link w:val="af"/>
    <w:unhideWhenUsed/>
    <w:rsid w:val="00AA42B2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AA42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A42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366&amp;dst=100280&amp;field=134&amp;date=24.06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FC29-520C-444A-BA43-12C86804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1068</Words>
  <Characters>8033</Characters>
  <Application>Microsoft Office Word</Application>
  <DocSecurity>0</DocSecurity>
  <Lines>334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42</cp:revision>
  <cp:lastPrinted>2025-01-23T08:17:00Z</cp:lastPrinted>
  <dcterms:created xsi:type="dcterms:W3CDTF">2021-04-09T07:20:00Z</dcterms:created>
  <dcterms:modified xsi:type="dcterms:W3CDTF">2025-01-23T08:18:00Z</dcterms:modified>
</cp:coreProperties>
</file>