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905C02" w:rsidP="00A45E62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</w:t>
      </w:r>
      <w:r w:rsidR="00905C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0B78E5" w:rsidTr="000B78E5">
        <w:trPr>
          <w:trHeight w:val="20"/>
        </w:trPr>
        <w:tc>
          <w:tcPr>
            <w:tcW w:w="4425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0B78E5" w:rsidTr="000B78E5">
        <w:trPr>
          <w:trHeight w:val="20"/>
        </w:trPr>
        <w:tc>
          <w:tcPr>
            <w:tcW w:w="4425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</w:t>
            </w:r>
            <w:bookmarkStart w:id="0" w:name="_GoBack"/>
            <w:bookmarkEnd w:id="0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936 123 197,97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906 635 774,36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274 954 744,60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75 290 384,94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16 118 226,03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медицинских осмотров (обследований)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348 134 697,84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98 511 915,56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24 851 171,11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16 759 402,51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обустройству входной группы МБУДО "ЦДТ"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19 769 073,92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18 982 653,02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786 420,90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16 141 460,41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муниципальных общеобразовательных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203 274 816,37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172 117 901,69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172 117 901,69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34 925 467,95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24 008 460,07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7 712 085,85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183 431 421,19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76 387 999,43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55 690 071,08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53 657 504,68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53 657 504,68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18 998 282,35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"Государственная поддержка отрасли культуры (государственная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государственную поддержку отрасли культуры (государственную поддержку муниципальных учреждений культуры, находящихся в сельской местности)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102 159 551,94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18 540 227,38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18 126 427,38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18 126 427,38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поддержки по оплате жилых помещений,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4 883 869,82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4 883 869,82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560 982,53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312 542,53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4 242 887,29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4 242 887,29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13 677 102,06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физической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12 272 102,06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239 742 120,94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239 742 120,94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4 424 547,59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67 028 211,82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65 598 011,82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65 598 011,82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10 830 827,52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нимательства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10 275 827,52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10 215 827,52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10 165 827,52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1 959 338,90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12 344 584,47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функций по муниципальному финансовому контролю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12 224 584,47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12 224 584,47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7 064 577,21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6 994 577,21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6 994 577,21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6 994 577,21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879 800,55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6 114 776,66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622 208,00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612 208,00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4 740 958,03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4 311 578,32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4 311 578,32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61 244,69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9 164,69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1 473 873,11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1 473 873,11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60 554 234,76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59 884 234,76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927 690,00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927 690,00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927 690,00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52 558 000,00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52 558 000,00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38 618 800,00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13 939 200,00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"Оборудование, обслуживание и оплата услуг реагирования по сигналу "Тревога", полученных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1 950 381,60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1 950 381,60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1 764 281,28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172 376 791,08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152 876 800,36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131 183 985,96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8 071 870,64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49 997,17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8 021 873,47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ки ветеранов труда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Компенсация отдельным категориям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 оплаты взноса на капитальный ремонт общего имущества в многоквартирном доме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24 826 216,19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24 826 216,19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750 226,19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40 268 572,14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23 176 327,34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18 574 336,96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18 574 336,96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10 575 922,09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7 998 414,87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1 289 768,29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1 289 768,29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328 550,00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2 512 222,09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2 512 222,09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2 512 222,09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17 092 244,80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17 092 244,80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17 092 244,80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11 890 371,50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2 830 364,46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2 830 364,46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2 830 364,46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568 526,80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472 637,80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129 376 500,08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129 176 500,08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129 176 500,08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13 790 239,91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3 942 864,00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8 578 083,31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77 552 527,64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77 552 527,64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1 223 370,84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674 576,00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674 576,00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8 084 424,00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8 084 424,00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186 600,00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186 600,00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органы местного самоуправления муници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 образований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2 091 613,64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23 058,54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13 376 829,96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13 376 829,96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13 376 829,96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1 008 467,02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719 436,52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сносу аварийного дома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40 011 358,11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40 011 358,11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40 011 358,11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2 237 226,20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588 710,50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20 889 626,48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2 682 759,76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274 275,07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1 911 128 736,37</w:t>
            </w:r>
          </w:p>
        </w:tc>
      </w:tr>
    </w:tbl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AB7" w:rsidRDefault="00526AB7" w:rsidP="00DC7ABB">
      <w:pPr>
        <w:spacing w:after="0" w:line="240" w:lineRule="auto"/>
      </w:pPr>
      <w:r>
        <w:separator/>
      </w:r>
    </w:p>
  </w:endnote>
  <w:endnote w:type="continuationSeparator" w:id="0">
    <w:p w:rsidR="00526AB7" w:rsidRDefault="00526AB7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AB7" w:rsidRDefault="00526AB7" w:rsidP="00DC7ABB">
      <w:pPr>
        <w:spacing w:after="0" w:line="240" w:lineRule="auto"/>
      </w:pPr>
      <w:r>
        <w:separator/>
      </w:r>
    </w:p>
  </w:footnote>
  <w:footnote w:type="continuationSeparator" w:id="0">
    <w:p w:rsidR="00526AB7" w:rsidRDefault="00526AB7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8E5">
          <w:rPr>
            <w:noProof/>
          </w:rPr>
          <w:t>47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B78E5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26AB7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B655A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05C02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5E62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C0F9-ED5C-4688-8081-B59F87F69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48</Pages>
  <Words>13837</Words>
  <Characters>78876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Zaigraeva</cp:lastModifiedBy>
  <cp:revision>11</cp:revision>
  <cp:lastPrinted>2022-05-19T05:49:00Z</cp:lastPrinted>
  <dcterms:created xsi:type="dcterms:W3CDTF">2023-10-30T12:22:00Z</dcterms:created>
  <dcterms:modified xsi:type="dcterms:W3CDTF">2025-02-06T11:18:00Z</dcterms:modified>
</cp:coreProperties>
</file>