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EB" w:rsidRPr="0068505D" w:rsidRDefault="0068505D" w:rsidP="00FA28EB">
      <w:pPr>
        <w:spacing w:after="0" w:line="240" w:lineRule="auto"/>
        <w:jc w:val="right"/>
        <w:rPr>
          <w:rFonts w:ascii="Times New Roman" w:hAnsi="Times New Roman" w:cs="Times New Roman"/>
          <w:sz w:val="28"/>
          <w:szCs w:val="28"/>
        </w:rPr>
      </w:pPr>
      <w:r w:rsidRPr="0068505D">
        <w:rPr>
          <w:rFonts w:ascii="Times New Roman" w:hAnsi="Times New Roman" w:cs="Times New Roman"/>
          <w:sz w:val="28"/>
          <w:szCs w:val="28"/>
        </w:rPr>
        <w:t>проект</w:t>
      </w:r>
    </w:p>
    <w:p w:rsidR="00FA28EB" w:rsidRPr="00E751A7" w:rsidRDefault="00FA28EB" w:rsidP="00FA28EB">
      <w:pPr>
        <w:spacing w:after="0" w:line="240" w:lineRule="auto"/>
        <w:rPr>
          <w:rFonts w:ascii="Times New Roman" w:hAnsi="Times New Roman" w:cs="Times New Roman"/>
        </w:rPr>
      </w:pPr>
    </w:p>
    <w:tbl>
      <w:tblPr>
        <w:tblW w:w="0" w:type="auto"/>
        <w:tblInd w:w="108" w:type="dxa"/>
        <w:tblLook w:val="01E0" w:firstRow="1" w:lastRow="1" w:firstColumn="1" w:lastColumn="1" w:noHBand="0" w:noVBand="0"/>
      </w:tblPr>
      <w:tblGrid>
        <w:gridCol w:w="9462"/>
      </w:tblGrid>
      <w:tr w:rsidR="00FA28EB" w:rsidRPr="00E751A7" w:rsidTr="004368A9">
        <w:tc>
          <w:tcPr>
            <w:tcW w:w="9604" w:type="dxa"/>
          </w:tcPr>
          <w:p w:rsidR="00FA28EB" w:rsidRPr="00B05F33" w:rsidRDefault="00FA28EB" w:rsidP="005527A4">
            <w:pPr>
              <w:spacing w:after="0" w:line="240" w:lineRule="auto"/>
              <w:jc w:val="center"/>
              <w:rPr>
                <w:rFonts w:ascii="Times New Roman" w:hAnsi="Times New Roman" w:cs="Times New Roman"/>
                <w:b/>
                <w:sz w:val="28"/>
                <w:szCs w:val="28"/>
              </w:rPr>
            </w:pPr>
            <w:r w:rsidRPr="00B05F33">
              <w:rPr>
                <w:rFonts w:ascii="Times New Roman" w:hAnsi="Times New Roman" w:cs="Times New Roman"/>
                <w:b/>
                <w:sz w:val="28"/>
                <w:szCs w:val="28"/>
              </w:rPr>
              <w:t>РЕШЕНИЕ</w:t>
            </w:r>
          </w:p>
        </w:tc>
      </w:tr>
      <w:tr w:rsidR="00FA28EB" w:rsidRPr="00E751A7" w:rsidTr="004368A9">
        <w:tc>
          <w:tcPr>
            <w:tcW w:w="9604" w:type="dxa"/>
          </w:tcPr>
          <w:p w:rsidR="00FA28EB" w:rsidRPr="00B05F33" w:rsidRDefault="00FA28EB" w:rsidP="005527A4">
            <w:pPr>
              <w:spacing w:after="0" w:line="240" w:lineRule="auto"/>
              <w:jc w:val="center"/>
              <w:rPr>
                <w:rFonts w:ascii="Times New Roman" w:hAnsi="Times New Roman" w:cs="Times New Roman"/>
                <w:b/>
                <w:sz w:val="28"/>
                <w:szCs w:val="28"/>
              </w:rPr>
            </w:pPr>
            <w:r w:rsidRPr="00B05F33">
              <w:rPr>
                <w:rFonts w:ascii="Times New Roman" w:hAnsi="Times New Roman" w:cs="Times New Roman"/>
                <w:b/>
                <w:sz w:val="28"/>
                <w:szCs w:val="28"/>
              </w:rPr>
              <w:t xml:space="preserve">СОВЕТА ГРАЧЕВСКОГО МУНИЦИПАЛЬНОГО </w:t>
            </w:r>
            <w:r w:rsidR="00B05F33" w:rsidRPr="00B05F33">
              <w:rPr>
                <w:rFonts w:ascii="Times New Roman" w:hAnsi="Times New Roman" w:cs="Times New Roman"/>
                <w:b/>
                <w:sz w:val="28"/>
                <w:szCs w:val="28"/>
              </w:rPr>
              <w:t>ОКРУГА</w:t>
            </w:r>
          </w:p>
        </w:tc>
      </w:tr>
      <w:tr w:rsidR="00FA28EB" w:rsidRPr="00E751A7" w:rsidTr="00AE3594">
        <w:trPr>
          <w:trHeight w:val="767"/>
        </w:trPr>
        <w:tc>
          <w:tcPr>
            <w:tcW w:w="9604" w:type="dxa"/>
          </w:tcPr>
          <w:p w:rsidR="00FA28EB" w:rsidRPr="00B05F33" w:rsidRDefault="00FA28EB" w:rsidP="005527A4">
            <w:pPr>
              <w:spacing w:after="0" w:line="240" w:lineRule="auto"/>
              <w:jc w:val="center"/>
              <w:rPr>
                <w:rFonts w:ascii="Times New Roman" w:hAnsi="Times New Roman" w:cs="Times New Roman"/>
                <w:b/>
                <w:sz w:val="28"/>
                <w:szCs w:val="28"/>
              </w:rPr>
            </w:pPr>
            <w:r w:rsidRPr="00B05F33">
              <w:rPr>
                <w:rFonts w:ascii="Times New Roman" w:hAnsi="Times New Roman" w:cs="Times New Roman"/>
                <w:b/>
                <w:sz w:val="28"/>
                <w:szCs w:val="28"/>
              </w:rPr>
              <w:t>СТАВРОПОЛЬСКОГО КРАЯ</w:t>
            </w:r>
          </w:p>
          <w:p w:rsidR="00FA28EB" w:rsidRDefault="00FA28EB" w:rsidP="005527A4">
            <w:pPr>
              <w:spacing w:after="0" w:line="240" w:lineRule="auto"/>
              <w:jc w:val="center"/>
              <w:rPr>
                <w:rFonts w:ascii="Times New Roman" w:hAnsi="Times New Roman" w:cs="Times New Roman"/>
                <w:b/>
                <w:sz w:val="28"/>
                <w:szCs w:val="28"/>
              </w:rPr>
            </w:pPr>
          </w:p>
          <w:p w:rsidR="00AE3594" w:rsidRPr="00CE5BA3" w:rsidRDefault="00CE5BA3" w:rsidP="00AE3594">
            <w:pPr>
              <w:suppressAutoHyphens/>
              <w:jc w:val="center"/>
              <w:rPr>
                <w:rFonts w:ascii="Times New Roman" w:hAnsi="Times New Roman" w:cs="Times New Roman"/>
                <w:sz w:val="24"/>
                <w:szCs w:val="24"/>
              </w:rPr>
            </w:pPr>
            <w:proofErr w:type="gramStart"/>
            <w:r w:rsidRPr="00CE5BA3">
              <w:rPr>
                <w:rFonts w:ascii="Times New Roman" w:hAnsi="Times New Roman" w:cs="Times New Roman"/>
                <w:sz w:val="24"/>
                <w:szCs w:val="24"/>
              </w:rPr>
              <w:t>с</w:t>
            </w:r>
            <w:proofErr w:type="gramEnd"/>
            <w:r w:rsidRPr="00CE5BA3">
              <w:rPr>
                <w:rFonts w:ascii="Times New Roman" w:hAnsi="Times New Roman" w:cs="Times New Roman"/>
                <w:sz w:val="24"/>
                <w:szCs w:val="24"/>
              </w:rPr>
              <w:t>. Грачевка</w:t>
            </w:r>
          </w:p>
        </w:tc>
      </w:tr>
    </w:tbl>
    <w:p w:rsidR="00FD62FC" w:rsidRDefault="00FD62FC" w:rsidP="00FF6161">
      <w:pPr>
        <w:spacing w:after="0" w:line="260" w:lineRule="exact"/>
        <w:ind w:right="-284"/>
        <w:jc w:val="center"/>
        <w:rPr>
          <w:rFonts w:ascii="Times New Roman" w:eastAsia="Calibri" w:hAnsi="Times New Roman" w:cs="Times New Roman"/>
          <w:b/>
          <w:color w:val="000000"/>
          <w:sz w:val="28"/>
          <w:szCs w:val="28"/>
        </w:rPr>
      </w:pPr>
    </w:p>
    <w:p w:rsidR="00FD62FC" w:rsidRDefault="00FD62FC" w:rsidP="00FF6161">
      <w:pPr>
        <w:spacing w:after="0" w:line="260" w:lineRule="exact"/>
        <w:ind w:right="-284"/>
        <w:jc w:val="center"/>
        <w:rPr>
          <w:rFonts w:ascii="Times New Roman" w:eastAsia="Calibri" w:hAnsi="Times New Roman" w:cs="Times New Roman"/>
          <w:b/>
          <w:color w:val="000000"/>
          <w:sz w:val="28"/>
          <w:szCs w:val="28"/>
        </w:rPr>
      </w:pPr>
    </w:p>
    <w:p w:rsidR="00093B30" w:rsidRDefault="00FF6161" w:rsidP="00FF6161">
      <w:pPr>
        <w:spacing w:after="0" w:line="260" w:lineRule="exact"/>
        <w:ind w:right="-284"/>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О внесении изменений в </w:t>
      </w:r>
      <w:r w:rsidR="00907162" w:rsidRPr="00AE3594">
        <w:rPr>
          <w:rFonts w:ascii="Times New Roman" w:eastAsia="Calibri" w:hAnsi="Times New Roman" w:cs="Times New Roman"/>
          <w:b/>
          <w:color w:val="000000"/>
          <w:sz w:val="28"/>
          <w:szCs w:val="28"/>
        </w:rPr>
        <w:t xml:space="preserve"> </w:t>
      </w:r>
      <w:hyperlink w:anchor="Par40" w:history="1">
        <w:proofErr w:type="gramStart"/>
        <w:r w:rsidR="00907162" w:rsidRPr="00AE3594">
          <w:rPr>
            <w:rFonts w:ascii="Times New Roman" w:eastAsia="Calibri" w:hAnsi="Times New Roman" w:cs="Times New Roman"/>
            <w:b/>
            <w:color w:val="000000"/>
            <w:sz w:val="28"/>
            <w:szCs w:val="28"/>
          </w:rPr>
          <w:t>Положени</w:t>
        </w:r>
      </w:hyperlink>
      <w:r>
        <w:rPr>
          <w:rFonts w:ascii="Times New Roman" w:eastAsia="Calibri" w:hAnsi="Times New Roman" w:cs="Times New Roman"/>
          <w:b/>
          <w:color w:val="000000"/>
          <w:sz w:val="28"/>
          <w:szCs w:val="28"/>
        </w:rPr>
        <w:t>е</w:t>
      </w:r>
      <w:proofErr w:type="gramEnd"/>
      <w:r w:rsidR="00907162" w:rsidRPr="00AE3594">
        <w:rPr>
          <w:rFonts w:ascii="Times New Roman" w:eastAsia="Calibri" w:hAnsi="Times New Roman" w:cs="Times New Roman"/>
          <w:b/>
          <w:color w:val="000000"/>
          <w:sz w:val="28"/>
          <w:szCs w:val="28"/>
        </w:rPr>
        <w:t xml:space="preserve"> </w:t>
      </w:r>
      <w:r w:rsidR="00AE3594" w:rsidRPr="00AE3594">
        <w:rPr>
          <w:rFonts w:ascii="Times New Roman" w:hAnsi="Times New Roman" w:cs="Times New Roman"/>
          <w:b/>
          <w:bCs/>
          <w:color w:val="000000"/>
          <w:sz w:val="28"/>
          <w:szCs w:val="28"/>
        </w:rPr>
        <w:t>о размерах и порядке выплаты ежемесячных и иных дополнительных выплат лицам, замещающим муниципальные должности Грачевского муниципального округа Ставропольского края на постоянной основе, муниципальным служащим Грачевского муниципального округа Ставропольского края</w:t>
      </w:r>
      <w:r>
        <w:rPr>
          <w:rFonts w:ascii="Times New Roman" w:hAnsi="Times New Roman" w:cs="Times New Roman"/>
          <w:b/>
          <w:bCs/>
          <w:color w:val="000000"/>
          <w:sz w:val="28"/>
          <w:szCs w:val="28"/>
        </w:rPr>
        <w:t xml:space="preserve">, утвержденное решением Совета Грачевского муниципального округа Ставропольского края от 19 декабря 2024 года № 54 </w:t>
      </w:r>
      <w:r w:rsidRPr="00FF6161">
        <w:rPr>
          <w:rFonts w:ascii="Times New Roman" w:eastAsia="Calibri" w:hAnsi="Times New Roman" w:cs="Times New Roman"/>
          <w:b/>
          <w:color w:val="000000"/>
          <w:sz w:val="28"/>
          <w:szCs w:val="28"/>
        </w:rPr>
        <w:t xml:space="preserve"> </w:t>
      </w:r>
    </w:p>
    <w:p w:rsidR="00FF6161" w:rsidRDefault="00FF6161" w:rsidP="00FF6161">
      <w:pPr>
        <w:spacing w:after="0" w:line="260" w:lineRule="exact"/>
        <w:ind w:right="-284"/>
        <w:jc w:val="center"/>
        <w:rPr>
          <w:rFonts w:ascii="Arial" w:hAnsi="Arial" w:cs="Arial"/>
          <w:sz w:val="20"/>
          <w:szCs w:val="20"/>
        </w:rPr>
      </w:pPr>
    </w:p>
    <w:p w:rsidR="00FD62FC" w:rsidRDefault="00FD62FC" w:rsidP="00FF6161">
      <w:pPr>
        <w:spacing w:after="0" w:line="260" w:lineRule="exact"/>
        <w:ind w:right="-284"/>
        <w:jc w:val="center"/>
        <w:rPr>
          <w:rFonts w:ascii="Arial" w:hAnsi="Arial" w:cs="Arial"/>
          <w:sz w:val="20"/>
          <w:szCs w:val="20"/>
        </w:rPr>
      </w:pPr>
    </w:p>
    <w:p w:rsidR="00AE3594" w:rsidRPr="00093B30" w:rsidRDefault="00AE3594" w:rsidP="00FD62FC">
      <w:pPr>
        <w:autoSpaceDE w:val="0"/>
        <w:autoSpaceDN w:val="0"/>
        <w:adjustRightInd w:val="0"/>
        <w:spacing w:after="0" w:line="240" w:lineRule="auto"/>
        <w:jc w:val="both"/>
        <w:rPr>
          <w:rFonts w:ascii="Arial" w:hAnsi="Arial" w:cs="Arial"/>
          <w:sz w:val="20"/>
          <w:szCs w:val="20"/>
        </w:rPr>
      </w:pPr>
    </w:p>
    <w:p w:rsidR="00093B30" w:rsidRDefault="00093B30" w:rsidP="00FD62F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FA28EB">
        <w:rPr>
          <w:rFonts w:ascii="Times New Roman" w:hAnsi="Times New Roman" w:cs="Times New Roman"/>
          <w:color w:val="000000" w:themeColor="text1"/>
          <w:sz w:val="28"/>
          <w:szCs w:val="28"/>
        </w:rPr>
        <w:t xml:space="preserve">В соответствии с </w:t>
      </w:r>
      <w:r w:rsidR="008B1DB5">
        <w:rPr>
          <w:rFonts w:ascii="Times New Roman" w:hAnsi="Times New Roman" w:cs="Times New Roman"/>
          <w:color w:val="000000" w:themeColor="text1"/>
          <w:sz w:val="28"/>
          <w:szCs w:val="28"/>
        </w:rPr>
        <w:t xml:space="preserve"> Трудовым кодексом Российской Федерации, </w:t>
      </w:r>
      <w:r w:rsidR="0057238E">
        <w:rPr>
          <w:rFonts w:ascii="Times New Roman" w:hAnsi="Times New Roman" w:cs="Times New Roman"/>
          <w:color w:val="000000" w:themeColor="text1"/>
          <w:sz w:val="28"/>
          <w:szCs w:val="28"/>
        </w:rPr>
        <w:t xml:space="preserve"> Федеральным законом от </w:t>
      </w:r>
      <w:r w:rsidR="0057238E" w:rsidRPr="00735E2A">
        <w:rPr>
          <w:rFonts w:ascii="Times New Roman" w:hAnsi="Times New Roman" w:cs="Times New Roman"/>
          <w:sz w:val="28"/>
          <w:szCs w:val="28"/>
        </w:rPr>
        <w:t>02</w:t>
      </w:r>
      <w:r w:rsidR="0057238E">
        <w:rPr>
          <w:rFonts w:ascii="Times New Roman" w:hAnsi="Times New Roman" w:cs="Times New Roman"/>
          <w:sz w:val="28"/>
          <w:szCs w:val="28"/>
        </w:rPr>
        <w:t xml:space="preserve"> марта </w:t>
      </w:r>
      <w:r w:rsidR="0057238E" w:rsidRPr="00735E2A">
        <w:rPr>
          <w:rFonts w:ascii="Times New Roman" w:hAnsi="Times New Roman" w:cs="Times New Roman"/>
          <w:sz w:val="28"/>
          <w:szCs w:val="28"/>
        </w:rPr>
        <w:t>2007</w:t>
      </w:r>
      <w:r w:rsidR="0057238E">
        <w:rPr>
          <w:rFonts w:ascii="Times New Roman" w:hAnsi="Times New Roman" w:cs="Times New Roman"/>
          <w:sz w:val="28"/>
          <w:szCs w:val="28"/>
        </w:rPr>
        <w:t xml:space="preserve"> года</w:t>
      </w:r>
      <w:r w:rsidR="0057238E" w:rsidRPr="00735E2A">
        <w:rPr>
          <w:rFonts w:ascii="Times New Roman" w:hAnsi="Times New Roman" w:cs="Times New Roman"/>
          <w:sz w:val="28"/>
          <w:szCs w:val="28"/>
        </w:rPr>
        <w:t xml:space="preserve"> </w:t>
      </w:r>
      <w:r w:rsidR="004368A9">
        <w:rPr>
          <w:rFonts w:ascii="Times New Roman" w:hAnsi="Times New Roman" w:cs="Times New Roman"/>
          <w:sz w:val="28"/>
          <w:szCs w:val="28"/>
        </w:rPr>
        <w:t xml:space="preserve">№ </w:t>
      </w:r>
      <w:r w:rsidR="0057238E" w:rsidRPr="00735E2A">
        <w:rPr>
          <w:rFonts w:ascii="Times New Roman" w:hAnsi="Times New Roman" w:cs="Times New Roman"/>
          <w:sz w:val="28"/>
          <w:szCs w:val="28"/>
        </w:rPr>
        <w:t>25-ФЗ</w:t>
      </w:r>
      <w:r w:rsidR="0057238E" w:rsidRPr="00735E2A">
        <w:rPr>
          <w:rFonts w:ascii="Times New Roman" w:hAnsi="Times New Roman" w:cs="Times New Roman"/>
          <w:color w:val="000000" w:themeColor="text1"/>
          <w:sz w:val="28"/>
          <w:szCs w:val="28"/>
        </w:rPr>
        <w:t xml:space="preserve"> «О муниципальной службе в Российской Федерации», Законом Ставропольского края </w:t>
      </w:r>
      <w:r w:rsidR="0057238E" w:rsidRPr="00735E2A">
        <w:rPr>
          <w:rFonts w:ascii="Times New Roman" w:hAnsi="Times New Roman" w:cs="Times New Roman"/>
          <w:sz w:val="28"/>
          <w:szCs w:val="28"/>
        </w:rPr>
        <w:t>от 24</w:t>
      </w:r>
      <w:r w:rsidR="0057238E">
        <w:rPr>
          <w:rFonts w:ascii="Times New Roman" w:hAnsi="Times New Roman" w:cs="Times New Roman"/>
          <w:sz w:val="28"/>
          <w:szCs w:val="28"/>
        </w:rPr>
        <w:t xml:space="preserve"> декабря </w:t>
      </w:r>
      <w:r w:rsidR="0057238E" w:rsidRPr="00735E2A">
        <w:rPr>
          <w:rFonts w:ascii="Times New Roman" w:hAnsi="Times New Roman" w:cs="Times New Roman"/>
          <w:sz w:val="28"/>
          <w:szCs w:val="28"/>
        </w:rPr>
        <w:t>2007</w:t>
      </w:r>
      <w:r w:rsidR="008B1DB5">
        <w:rPr>
          <w:rFonts w:ascii="Times New Roman" w:hAnsi="Times New Roman" w:cs="Times New Roman"/>
          <w:sz w:val="28"/>
          <w:szCs w:val="28"/>
        </w:rPr>
        <w:t xml:space="preserve"> </w:t>
      </w:r>
      <w:r w:rsidR="0057238E">
        <w:rPr>
          <w:rFonts w:ascii="Times New Roman" w:hAnsi="Times New Roman" w:cs="Times New Roman"/>
          <w:sz w:val="28"/>
          <w:szCs w:val="28"/>
        </w:rPr>
        <w:t xml:space="preserve">года </w:t>
      </w:r>
      <w:r w:rsidR="004368A9">
        <w:rPr>
          <w:rFonts w:ascii="Times New Roman" w:hAnsi="Times New Roman" w:cs="Times New Roman"/>
          <w:sz w:val="28"/>
          <w:szCs w:val="28"/>
        </w:rPr>
        <w:t>№</w:t>
      </w:r>
      <w:r w:rsidR="0057238E" w:rsidRPr="00735E2A">
        <w:rPr>
          <w:rFonts w:ascii="Times New Roman" w:hAnsi="Times New Roman" w:cs="Times New Roman"/>
          <w:sz w:val="28"/>
          <w:szCs w:val="28"/>
        </w:rPr>
        <w:t xml:space="preserve"> 78-кз </w:t>
      </w:r>
      <w:r w:rsidR="0057238E" w:rsidRPr="00735E2A">
        <w:rPr>
          <w:rFonts w:ascii="Times New Roman" w:hAnsi="Times New Roman" w:cs="Times New Roman"/>
          <w:color w:val="000000" w:themeColor="text1"/>
          <w:sz w:val="28"/>
          <w:szCs w:val="28"/>
        </w:rPr>
        <w:t xml:space="preserve">«Об отдельных вопросах муниципальной службы в Ставропольском крае», </w:t>
      </w:r>
      <w:hyperlink r:id="rId8" w:history="1">
        <w:r w:rsidR="0057238E" w:rsidRPr="00735E2A">
          <w:rPr>
            <w:rFonts w:ascii="Times New Roman" w:hAnsi="Times New Roman" w:cs="Times New Roman"/>
            <w:color w:val="000000" w:themeColor="text1"/>
            <w:sz w:val="28"/>
            <w:szCs w:val="28"/>
          </w:rPr>
          <w:t>Законом</w:t>
        </w:r>
      </w:hyperlink>
      <w:r w:rsidR="0057238E" w:rsidRPr="00735E2A">
        <w:rPr>
          <w:rFonts w:ascii="Times New Roman" w:hAnsi="Times New Roman" w:cs="Times New Roman"/>
          <w:color w:val="000000" w:themeColor="text1"/>
          <w:sz w:val="28"/>
          <w:szCs w:val="28"/>
        </w:rPr>
        <w:t xml:space="preserve"> Ставропольского края от 29</w:t>
      </w:r>
      <w:r w:rsidR="0057238E">
        <w:rPr>
          <w:rFonts w:ascii="Times New Roman" w:hAnsi="Times New Roman" w:cs="Times New Roman"/>
          <w:color w:val="000000" w:themeColor="text1"/>
          <w:sz w:val="28"/>
          <w:szCs w:val="28"/>
        </w:rPr>
        <w:t xml:space="preserve">декабря </w:t>
      </w:r>
      <w:r w:rsidR="0057238E" w:rsidRPr="00735E2A">
        <w:rPr>
          <w:rFonts w:ascii="Times New Roman" w:hAnsi="Times New Roman" w:cs="Times New Roman"/>
          <w:color w:val="000000" w:themeColor="text1"/>
          <w:sz w:val="28"/>
          <w:szCs w:val="28"/>
        </w:rPr>
        <w:t>2008</w:t>
      </w:r>
      <w:r w:rsidR="0057238E">
        <w:rPr>
          <w:rFonts w:ascii="Times New Roman" w:hAnsi="Times New Roman" w:cs="Times New Roman"/>
          <w:color w:val="000000" w:themeColor="text1"/>
          <w:sz w:val="28"/>
          <w:szCs w:val="28"/>
        </w:rPr>
        <w:t xml:space="preserve"> года </w:t>
      </w:r>
      <w:r w:rsidR="0057238E" w:rsidRPr="00735E2A">
        <w:rPr>
          <w:rFonts w:ascii="Times New Roman" w:hAnsi="Times New Roman" w:cs="Times New Roman"/>
          <w:color w:val="000000" w:themeColor="text1"/>
          <w:sz w:val="28"/>
          <w:szCs w:val="28"/>
        </w:rPr>
        <w:t xml:space="preserve"> </w:t>
      </w:r>
      <w:r w:rsidR="004368A9">
        <w:rPr>
          <w:rFonts w:ascii="Times New Roman" w:hAnsi="Times New Roman" w:cs="Times New Roman"/>
          <w:color w:val="000000" w:themeColor="text1"/>
          <w:sz w:val="28"/>
          <w:szCs w:val="28"/>
        </w:rPr>
        <w:t>№ 101-кз «</w:t>
      </w:r>
      <w:r w:rsidR="0057238E" w:rsidRPr="00735E2A">
        <w:rPr>
          <w:rFonts w:ascii="Times New Roman" w:hAnsi="Times New Roman" w:cs="Times New Roman"/>
          <w:color w:val="000000" w:themeColor="text1"/>
          <w:sz w:val="28"/>
          <w:szCs w:val="28"/>
        </w:rPr>
        <w:t>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004368A9">
        <w:rPr>
          <w:rFonts w:ascii="Times New Roman" w:hAnsi="Times New Roman" w:cs="Times New Roman"/>
          <w:color w:val="000000" w:themeColor="text1"/>
          <w:sz w:val="28"/>
          <w:szCs w:val="28"/>
        </w:rPr>
        <w:t xml:space="preserve"> самоуправления»</w:t>
      </w:r>
      <w:r w:rsidRPr="00FA28EB">
        <w:rPr>
          <w:rFonts w:ascii="Times New Roman" w:hAnsi="Times New Roman" w:cs="Times New Roman"/>
          <w:color w:val="000000" w:themeColor="text1"/>
          <w:sz w:val="28"/>
          <w:szCs w:val="28"/>
        </w:rPr>
        <w:t xml:space="preserve">, </w:t>
      </w:r>
      <w:hyperlink r:id="rId9" w:history="1">
        <w:r w:rsidRPr="00FA28EB">
          <w:rPr>
            <w:rFonts w:ascii="Times New Roman" w:hAnsi="Times New Roman" w:cs="Times New Roman"/>
            <w:color w:val="000000" w:themeColor="text1"/>
            <w:sz w:val="28"/>
            <w:szCs w:val="28"/>
          </w:rPr>
          <w:t>Уставом</w:t>
        </w:r>
      </w:hyperlink>
      <w:r w:rsidRPr="00FA28EB">
        <w:rPr>
          <w:rFonts w:ascii="Times New Roman" w:hAnsi="Times New Roman" w:cs="Times New Roman"/>
          <w:color w:val="000000" w:themeColor="text1"/>
          <w:sz w:val="28"/>
          <w:szCs w:val="28"/>
        </w:rPr>
        <w:t xml:space="preserve"> </w:t>
      </w:r>
      <w:r w:rsidR="00FA28EB">
        <w:rPr>
          <w:rFonts w:ascii="Times New Roman" w:hAnsi="Times New Roman" w:cs="Times New Roman"/>
          <w:color w:val="000000" w:themeColor="text1"/>
          <w:sz w:val="28"/>
          <w:szCs w:val="28"/>
        </w:rPr>
        <w:t xml:space="preserve">Грачевского муниципального </w:t>
      </w:r>
      <w:r w:rsidR="00B05F33">
        <w:rPr>
          <w:rFonts w:ascii="Times New Roman" w:hAnsi="Times New Roman" w:cs="Times New Roman"/>
          <w:color w:val="000000" w:themeColor="text1"/>
          <w:sz w:val="28"/>
          <w:szCs w:val="28"/>
        </w:rPr>
        <w:t>округа</w:t>
      </w:r>
      <w:r w:rsidRPr="00FA28EB">
        <w:rPr>
          <w:rFonts w:ascii="Times New Roman" w:hAnsi="Times New Roman" w:cs="Times New Roman"/>
          <w:color w:val="000000" w:themeColor="text1"/>
          <w:sz w:val="28"/>
          <w:szCs w:val="28"/>
        </w:rPr>
        <w:t xml:space="preserve"> Ставропольского края, </w:t>
      </w:r>
      <w:r w:rsidR="00FA28EB">
        <w:rPr>
          <w:rFonts w:ascii="Times New Roman" w:hAnsi="Times New Roman" w:cs="Times New Roman"/>
          <w:color w:val="000000" w:themeColor="text1"/>
          <w:sz w:val="28"/>
          <w:szCs w:val="28"/>
        </w:rPr>
        <w:t xml:space="preserve">Совет Грачевского муниципального </w:t>
      </w:r>
      <w:r w:rsidR="00B05F33">
        <w:rPr>
          <w:rFonts w:ascii="Times New Roman" w:hAnsi="Times New Roman" w:cs="Times New Roman"/>
          <w:color w:val="000000" w:themeColor="text1"/>
          <w:sz w:val="28"/>
          <w:szCs w:val="28"/>
        </w:rPr>
        <w:t>округа</w:t>
      </w:r>
      <w:r w:rsidRPr="00FA28EB">
        <w:rPr>
          <w:rFonts w:ascii="Times New Roman" w:hAnsi="Times New Roman" w:cs="Times New Roman"/>
          <w:color w:val="000000" w:themeColor="text1"/>
          <w:sz w:val="28"/>
          <w:szCs w:val="28"/>
        </w:rPr>
        <w:t xml:space="preserve"> Ставропольского края </w:t>
      </w:r>
    </w:p>
    <w:p w:rsidR="00FA28EB" w:rsidRDefault="00FA28EB" w:rsidP="00FD62F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A28EB" w:rsidRPr="00FA28EB" w:rsidRDefault="00FA28EB" w:rsidP="00FD62FC">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w:t>
      </w:r>
      <w:proofErr w:type="gramEnd"/>
      <w:r w:rsidR="006850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w:t>
      </w:r>
      <w:r w:rsidR="006850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Ш</w:t>
      </w:r>
      <w:r w:rsidR="006850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w:t>
      </w:r>
      <w:r w:rsidR="006850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w:t>
      </w:r>
    </w:p>
    <w:p w:rsidR="00093B30" w:rsidRPr="0034270A" w:rsidRDefault="00093B30" w:rsidP="00FD62FC">
      <w:pPr>
        <w:autoSpaceDE w:val="0"/>
        <w:autoSpaceDN w:val="0"/>
        <w:adjustRightInd w:val="0"/>
        <w:spacing w:after="0" w:line="240" w:lineRule="auto"/>
        <w:jc w:val="both"/>
        <w:rPr>
          <w:rFonts w:ascii="Times New Roman" w:hAnsi="Times New Roman" w:cs="Times New Roman"/>
          <w:color w:val="000000" w:themeColor="text1"/>
          <w:sz w:val="28"/>
          <w:szCs w:val="28"/>
        </w:rPr>
      </w:pPr>
    </w:p>
    <w:p w:rsidR="00FF6161" w:rsidRDefault="00907162" w:rsidP="00FD62FC">
      <w:pPr>
        <w:spacing w:after="0" w:line="240" w:lineRule="auto"/>
        <w:ind w:right="-284" w:firstLine="540"/>
        <w:jc w:val="both"/>
        <w:rPr>
          <w:rFonts w:ascii="Times New Roman" w:hAnsi="Times New Roman" w:cs="Times New Roman"/>
          <w:bCs/>
          <w:color w:val="000000"/>
          <w:sz w:val="28"/>
          <w:szCs w:val="28"/>
        </w:rPr>
      </w:pPr>
      <w:r w:rsidRPr="00FF6161">
        <w:rPr>
          <w:rFonts w:ascii="Times New Roman" w:hAnsi="Times New Roman" w:cs="Times New Roman"/>
          <w:color w:val="000000" w:themeColor="text1"/>
          <w:sz w:val="28"/>
          <w:szCs w:val="28"/>
        </w:rPr>
        <w:t xml:space="preserve">1. </w:t>
      </w:r>
      <w:r w:rsidR="00FF6161">
        <w:rPr>
          <w:rFonts w:ascii="Times New Roman" w:eastAsia="Calibri" w:hAnsi="Times New Roman" w:cs="Times New Roman"/>
          <w:color w:val="000000"/>
          <w:sz w:val="28"/>
          <w:szCs w:val="28"/>
        </w:rPr>
        <w:t>Внести изменения</w:t>
      </w:r>
      <w:r w:rsidR="00FF6161" w:rsidRPr="00FF6161">
        <w:rPr>
          <w:rFonts w:ascii="Times New Roman" w:eastAsia="Calibri" w:hAnsi="Times New Roman" w:cs="Times New Roman"/>
          <w:color w:val="000000"/>
          <w:sz w:val="28"/>
          <w:szCs w:val="28"/>
        </w:rPr>
        <w:t xml:space="preserve"> в  </w:t>
      </w:r>
      <w:hyperlink w:anchor="Par40" w:history="1">
        <w:proofErr w:type="gramStart"/>
        <w:r w:rsidR="00FF6161" w:rsidRPr="00FF6161">
          <w:rPr>
            <w:rFonts w:ascii="Times New Roman" w:eastAsia="Calibri" w:hAnsi="Times New Roman" w:cs="Times New Roman"/>
            <w:color w:val="000000"/>
            <w:sz w:val="28"/>
            <w:szCs w:val="28"/>
          </w:rPr>
          <w:t>Положени</w:t>
        </w:r>
      </w:hyperlink>
      <w:r w:rsidR="00FF6161" w:rsidRPr="00FF6161">
        <w:rPr>
          <w:rFonts w:ascii="Times New Roman" w:eastAsia="Calibri" w:hAnsi="Times New Roman" w:cs="Times New Roman"/>
          <w:color w:val="000000"/>
          <w:sz w:val="28"/>
          <w:szCs w:val="28"/>
        </w:rPr>
        <w:t>е</w:t>
      </w:r>
      <w:proofErr w:type="gramEnd"/>
      <w:r w:rsidR="00FF6161" w:rsidRPr="00FF6161">
        <w:rPr>
          <w:rFonts w:ascii="Times New Roman" w:eastAsia="Calibri" w:hAnsi="Times New Roman" w:cs="Times New Roman"/>
          <w:color w:val="000000"/>
          <w:sz w:val="28"/>
          <w:szCs w:val="28"/>
        </w:rPr>
        <w:t xml:space="preserve"> </w:t>
      </w:r>
      <w:r w:rsidR="00FF6161" w:rsidRPr="00FF6161">
        <w:rPr>
          <w:rFonts w:ascii="Times New Roman" w:hAnsi="Times New Roman" w:cs="Times New Roman"/>
          <w:bCs/>
          <w:color w:val="000000"/>
          <w:sz w:val="28"/>
          <w:szCs w:val="28"/>
        </w:rPr>
        <w:t>о размерах и порядке выплаты ежемесячных и иных дополнительных выплат лицам, замещающим муниципальные должности Грачевского муниципального округа Ставропольского края на постоянной основе, муниципальным служащим Грачевского муниципального округа Ставропольского края, утвержденное решением Совета Грачевского муниципального округа Ставропольского края от 19 декабря</w:t>
      </w:r>
      <w:r w:rsidR="00FD62FC">
        <w:rPr>
          <w:rFonts w:ascii="Times New Roman" w:hAnsi="Times New Roman" w:cs="Times New Roman"/>
          <w:bCs/>
          <w:color w:val="000000"/>
          <w:sz w:val="28"/>
          <w:szCs w:val="28"/>
        </w:rPr>
        <w:t xml:space="preserve"> </w:t>
      </w:r>
      <w:r w:rsidR="00FF6161" w:rsidRPr="00FF6161">
        <w:rPr>
          <w:rFonts w:ascii="Times New Roman" w:hAnsi="Times New Roman" w:cs="Times New Roman"/>
          <w:bCs/>
          <w:color w:val="000000"/>
          <w:sz w:val="28"/>
          <w:szCs w:val="28"/>
        </w:rPr>
        <w:t xml:space="preserve">2024 года № 54 </w:t>
      </w:r>
      <w:r w:rsidR="00FF6161" w:rsidRPr="00FF6161">
        <w:rPr>
          <w:rFonts w:ascii="Times New Roman" w:eastAsia="Calibri" w:hAnsi="Times New Roman" w:cs="Times New Roman"/>
          <w:color w:val="000000"/>
          <w:sz w:val="28"/>
          <w:szCs w:val="28"/>
        </w:rPr>
        <w:t xml:space="preserve"> </w:t>
      </w:r>
      <w:r w:rsidR="00FF6161">
        <w:rPr>
          <w:rFonts w:ascii="Times New Roman" w:eastAsia="Calibri" w:hAnsi="Times New Roman" w:cs="Times New Roman"/>
          <w:color w:val="000000"/>
          <w:sz w:val="28"/>
          <w:szCs w:val="28"/>
        </w:rPr>
        <w:t>«</w:t>
      </w:r>
      <w:r w:rsidR="00FF6161" w:rsidRPr="00FF6161">
        <w:rPr>
          <w:rFonts w:ascii="Times New Roman" w:eastAsia="Calibri" w:hAnsi="Times New Roman" w:cs="Times New Roman"/>
          <w:color w:val="000000"/>
          <w:sz w:val="28"/>
          <w:szCs w:val="28"/>
        </w:rPr>
        <w:t xml:space="preserve">Об утверждении </w:t>
      </w:r>
      <w:hyperlink w:anchor="Par40" w:history="1">
        <w:r w:rsidR="00FF6161" w:rsidRPr="00FF6161">
          <w:rPr>
            <w:rFonts w:ascii="Times New Roman" w:eastAsia="Calibri" w:hAnsi="Times New Roman" w:cs="Times New Roman"/>
            <w:color w:val="000000"/>
            <w:sz w:val="28"/>
            <w:szCs w:val="28"/>
          </w:rPr>
          <w:t>Положения</w:t>
        </w:r>
      </w:hyperlink>
      <w:r w:rsidR="00FF6161" w:rsidRPr="00FF6161">
        <w:rPr>
          <w:rFonts w:ascii="Times New Roman" w:eastAsia="Calibri" w:hAnsi="Times New Roman" w:cs="Times New Roman"/>
          <w:color w:val="000000"/>
          <w:sz w:val="28"/>
          <w:szCs w:val="28"/>
        </w:rPr>
        <w:t xml:space="preserve"> </w:t>
      </w:r>
      <w:r w:rsidR="00FF6161" w:rsidRPr="00FF6161">
        <w:rPr>
          <w:rFonts w:ascii="Times New Roman" w:hAnsi="Times New Roman" w:cs="Times New Roman"/>
          <w:bCs/>
          <w:color w:val="000000"/>
          <w:sz w:val="28"/>
          <w:szCs w:val="28"/>
        </w:rPr>
        <w:t>о размерах и порядке выплаты ежемесячных и иных дополнительных выплат лицам, замещающим муниципальные должности Грачевского муниципального округа Ставропольского края на постоянной основе, муниципальным служащим Грачевского муниципального округа Ставропольского края</w:t>
      </w:r>
      <w:r w:rsidR="00FF6161">
        <w:rPr>
          <w:rFonts w:ascii="Times New Roman" w:hAnsi="Times New Roman" w:cs="Times New Roman"/>
          <w:bCs/>
          <w:color w:val="000000"/>
          <w:sz w:val="28"/>
          <w:szCs w:val="28"/>
        </w:rPr>
        <w:t>»:</w:t>
      </w:r>
    </w:p>
    <w:p w:rsidR="00FD62FC" w:rsidRDefault="00FD62FC" w:rsidP="00FD62FC">
      <w:pPr>
        <w:spacing w:after="0" w:line="240" w:lineRule="auto"/>
        <w:ind w:right="-284" w:firstLine="540"/>
        <w:jc w:val="both"/>
        <w:rPr>
          <w:rFonts w:ascii="Times New Roman" w:hAnsi="Times New Roman" w:cs="Times New Roman"/>
          <w:bCs/>
          <w:color w:val="000000"/>
          <w:sz w:val="28"/>
          <w:szCs w:val="28"/>
        </w:rPr>
      </w:pPr>
    </w:p>
    <w:p w:rsidR="001239E7" w:rsidRDefault="00FF6161" w:rsidP="00FD62FC">
      <w:pPr>
        <w:autoSpaceDE w:val="0"/>
        <w:autoSpaceDN w:val="0"/>
        <w:adjustRightInd w:val="0"/>
        <w:spacing w:after="0" w:line="240" w:lineRule="auto"/>
        <w:ind w:firstLine="540"/>
        <w:outlineLvl w:val="1"/>
        <w:rPr>
          <w:rFonts w:ascii="Times New Roman" w:hAnsi="Times New Roman" w:cs="Times New Roman"/>
          <w:sz w:val="28"/>
          <w:szCs w:val="28"/>
        </w:rPr>
      </w:pPr>
      <w:r>
        <w:rPr>
          <w:rFonts w:ascii="Times New Roman" w:hAnsi="Times New Roman" w:cs="Times New Roman"/>
          <w:sz w:val="28"/>
          <w:szCs w:val="28"/>
        </w:rPr>
        <w:t xml:space="preserve">1.1. </w:t>
      </w:r>
      <w:r w:rsidR="001239E7">
        <w:rPr>
          <w:rFonts w:ascii="Times New Roman" w:hAnsi="Times New Roman" w:cs="Times New Roman"/>
          <w:sz w:val="28"/>
          <w:szCs w:val="28"/>
        </w:rPr>
        <w:t>Раздел 6 Полож</w:t>
      </w:r>
      <w:r w:rsidR="00FD62FC">
        <w:rPr>
          <w:rFonts w:ascii="Times New Roman" w:hAnsi="Times New Roman" w:cs="Times New Roman"/>
          <w:sz w:val="28"/>
          <w:szCs w:val="28"/>
        </w:rPr>
        <w:t>ения изложить в новой редакции:</w:t>
      </w:r>
    </w:p>
    <w:p w:rsidR="00FD62FC" w:rsidRDefault="00FD62FC" w:rsidP="00FD62FC">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FF6161" w:rsidRPr="00D212A2" w:rsidRDefault="001239E7" w:rsidP="00FD62FC">
      <w:pPr>
        <w:autoSpaceDE w:val="0"/>
        <w:autoSpaceDN w:val="0"/>
        <w:adjustRightInd w:val="0"/>
        <w:spacing w:after="0" w:line="240" w:lineRule="auto"/>
        <w:ind w:firstLine="540"/>
        <w:jc w:val="center"/>
        <w:outlineLvl w:val="1"/>
        <w:rPr>
          <w:rFonts w:ascii="Times New Roman" w:hAnsi="Times New Roman" w:cs="Times New Roman"/>
          <w:color w:val="000000"/>
          <w:sz w:val="28"/>
          <w:szCs w:val="28"/>
        </w:rPr>
      </w:pPr>
      <w:r>
        <w:rPr>
          <w:rFonts w:ascii="Times New Roman" w:hAnsi="Times New Roman" w:cs="Times New Roman"/>
          <w:sz w:val="28"/>
          <w:szCs w:val="28"/>
        </w:rPr>
        <w:t>«</w:t>
      </w:r>
      <w:r w:rsidR="00FF6161">
        <w:rPr>
          <w:rFonts w:ascii="Times New Roman" w:hAnsi="Times New Roman" w:cs="Times New Roman"/>
          <w:sz w:val="28"/>
          <w:szCs w:val="28"/>
        </w:rPr>
        <w:t xml:space="preserve"> </w:t>
      </w:r>
      <w:r w:rsidR="00FF6161" w:rsidRPr="00D212A2">
        <w:rPr>
          <w:rFonts w:ascii="Times New Roman" w:hAnsi="Times New Roman" w:cs="Times New Roman"/>
          <w:color w:val="000000"/>
          <w:sz w:val="28"/>
          <w:szCs w:val="28"/>
        </w:rPr>
        <w:t>6. Ежемесячное денежное поощрение</w:t>
      </w:r>
    </w:p>
    <w:p w:rsidR="00FF6161" w:rsidRDefault="00FF6161" w:rsidP="00FF6161">
      <w:pPr>
        <w:autoSpaceDE w:val="0"/>
        <w:autoSpaceDN w:val="0"/>
        <w:adjustRightInd w:val="0"/>
        <w:spacing w:after="0" w:line="240" w:lineRule="auto"/>
        <w:ind w:firstLine="540"/>
        <w:jc w:val="both"/>
        <w:outlineLvl w:val="1"/>
        <w:rPr>
          <w:rFonts w:ascii="Times New Roman" w:hAnsi="Times New Roman" w:cs="Times New Roman"/>
          <w:color w:val="000000"/>
          <w:sz w:val="28"/>
          <w:szCs w:val="28"/>
          <w:lang w:eastAsia="ru-RU"/>
        </w:rPr>
      </w:pPr>
      <w:r w:rsidRPr="00D212A2">
        <w:rPr>
          <w:rFonts w:ascii="Times New Roman" w:hAnsi="Times New Roman" w:cs="Times New Roman"/>
          <w:color w:val="000000"/>
          <w:sz w:val="28"/>
          <w:szCs w:val="28"/>
        </w:rPr>
        <w:lastRenderedPageBreak/>
        <w:t xml:space="preserve">6.1. Ежемесячное денежное поощрение является гарантированной выплатой и устанавливается  </w:t>
      </w:r>
      <w:r w:rsidRPr="00D212A2">
        <w:rPr>
          <w:rFonts w:ascii="Times New Roman" w:hAnsi="Times New Roman" w:cs="Times New Roman"/>
          <w:color w:val="000000"/>
          <w:sz w:val="28"/>
          <w:szCs w:val="28"/>
          <w:lang w:eastAsia="ru-RU"/>
        </w:rPr>
        <w:t>в целях социальной защищенности лиц, замещающих муниципальные должности,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w:t>
      </w:r>
    </w:p>
    <w:p w:rsidR="009B60AE" w:rsidRDefault="009B60AE" w:rsidP="009B60AE">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 </w:t>
      </w:r>
      <w:r w:rsidRPr="00D212A2">
        <w:rPr>
          <w:rFonts w:ascii="Times New Roman" w:hAnsi="Times New Roman" w:cs="Times New Roman"/>
          <w:color w:val="000000"/>
          <w:sz w:val="28"/>
          <w:szCs w:val="28"/>
        </w:rPr>
        <w:t xml:space="preserve">Ежемесячное денежное поощрение исчисляется из должностного оклада лица, замещающего муниципальную должность, и выплачивается ежемесячно одновременно с выплатой заработной платы, </w:t>
      </w:r>
      <w:proofErr w:type="gramStart"/>
      <w:r>
        <w:rPr>
          <w:rFonts w:ascii="Times New Roman" w:hAnsi="Times New Roman" w:cs="Times New Roman"/>
          <w:color w:val="000000"/>
          <w:sz w:val="28"/>
          <w:szCs w:val="28"/>
        </w:rPr>
        <w:t>с даты назначения</w:t>
      </w:r>
      <w:proofErr w:type="gramEnd"/>
      <w:r>
        <w:rPr>
          <w:rFonts w:ascii="Times New Roman" w:hAnsi="Times New Roman" w:cs="Times New Roman"/>
          <w:color w:val="000000"/>
          <w:sz w:val="28"/>
          <w:szCs w:val="28"/>
        </w:rPr>
        <w:t xml:space="preserve"> на должность </w:t>
      </w:r>
      <w:r w:rsidRPr="00D212A2">
        <w:rPr>
          <w:rFonts w:ascii="Times New Roman" w:hAnsi="Times New Roman" w:cs="Times New Roman"/>
          <w:color w:val="000000"/>
          <w:sz w:val="28"/>
          <w:szCs w:val="28"/>
        </w:rPr>
        <w:t>в следующих размерах:</w:t>
      </w:r>
    </w:p>
    <w:p w:rsidR="009B60AE" w:rsidRPr="00D212A2" w:rsidRDefault="009B60AE" w:rsidP="009B60A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212A2">
        <w:rPr>
          <w:rFonts w:ascii="Times New Roman" w:hAnsi="Times New Roman" w:cs="Times New Roman"/>
          <w:color w:val="000000"/>
          <w:sz w:val="28"/>
          <w:szCs w:val="28"/>
        </w:rPr>
        <w:t xml:space="preserve">главе округа –  </w:t>
      </w:r>
      <w:r>
        <w:rPr>
          <w:rFonts w:ascii="Times New Roman" w:hAnsi="Times New Roman" w:cs="Times New Roman"/>
          <w:color w:val="000000"/>
          <w:sz w:val="28"/>
          <w:szCs w:val="28"/>
        </w:rPr>
        <w:t>4</w:t>
      </w:r>
      <w:r w:rsidRPr="00D212A2">
        <w:rPr>
          <w:rFonts w:ascii="Times New Roman" w:hAnsi="Times New Roman" w:cs="Times New Roman"/>
          <w:color w:val="000000"/>
          <w:sz w:val="28"/>
          <w:szCs w:val="28"/>
        </w:rPr>
        <w:t xml:space="preserve"> должностн</w:t>
      </w:r>
      <w:r>
        <w:rPr>
          <w:rFonts w:ascii="Times New Roman" w:hAnsi="Times New Roman" w:cs="Times New Roman"/>
          <w:color w:val="000000"/>
          <w:sz w:val="28"/>
          <w:szCs w:val="28"/>
        </w:rPr>
        <w:t>ых</w:t>
      </w:r>
      <w:r w:rsidRPr="00D212A2">
        <w:rPr>
          <w:rFonts w:ascii="Times New Roman" w:hAnsi="Times New Roman" w:cs="Times New Roman"/>
          <w:color w:val="000000"/>
          <w:sz w:val="28"/>
          <w:szCs w:val="28"/>
        </w:rPr>
        <w:t xml:space="preserve"> оклад</w:t>
      </w:r>
      <w:r>
        <w:rPr>
          <w:rFonts w:ascii="Times New Roman" w:hAnsi="Times New Roman" w:cs="Times New Roman"/>
          <w:color w:val="000000"/>
          <w:sz w:val="28"/>
          <w:szCs w:val="28"/>
        </w:rPr>
        <w:t xml:space="preserve">ов </w:t>
      </w:r>
      <w:r w:rsidRPr="00D212A2">
        <w:rPr>
          <w:rFonts w:ascii="Times New Roman" w:hAnsi="Times New Roman" w:cs="Times New Roman"/>
          <w:color w:val="000000"/>
          <w:sz w:val="28"/>
          <w:szCs w:val="28"/>
        </w:rPr>
        <w:t>по замещаемой должности;</w:t>
      </w:r>
    </w:p>
    <w:p w:rsidR="009B60AE" w:rsidRPr="00D212A2" w:rsidRDefault="009B60AE" w:rsidP="009B60AE">
      <w:pPr>
        <w:autoSpaceDE w:val="0"/>
        <w:spacing w:after="0" w:line="240" w:lineRule="auto"/>
        <w:ind w:firstLine="709"/>
        <w:jc w:val="both"/>
        <w:rPr>
          <w:rFonts w:ascii="Times New Roman" w:hAnsi="Times New Roman" w:cs="Times New Roman"/>
          <w:color w:val="000000"/>
          <w:sz w:val="28"/>
          <w:szCs w:val="28"/>
        </w:rPr>
      </w:pPr>
      <w:r w:rsidRPr="00D212A2">
        <w:rPr>
          <w:rFonts w:ascii="Times New Roman" w:hAnsi="Times New Roman" w:cs="Times New Roman"/>
          <w:color w:val="000000"/>
          <w:sz w:val="28"/>
          <w:szCs w:val="28"/>
        </w:rPr>
        <w:t>председателю Контрольно-счетной комиссии –3 должностных оклад</w:t>
      </w:r>
      <w:r>
        <w:rPr>
          <w:rFonts w:ascii="Times New Roman" w:hAnsi="Times New Roman" w:cs="Times New Roman"/>
          <w:color w:val="000000"/>
          <w:sz w:val="28"/>
          <w:szCs w:val="28"/>
        </w:rPr>
        <w:t xml:space="preserve">ов </w:t>
      </w:r>
      <w:r w:rsidRPr="00D212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замещаемой должности.</w:t>
      </w:r>
    </w:p>
    <w:p w:rsidR="00FF6161" w:rsidRPr="00D212A2" w:rsidRDefault="00FF6161" w:rsidP="00FF6161">
      <w:pPr>
        <w:widowControl w:val="0"/>
        <w:autoSpaceDE w:val="0"/>
        <w:autoSpaceDN w:val="0"/>
        <w:adjustRightInd w:val="0"/>
        <w:spacing w:after="0" w:line="240" w:lineRule="auto"/>
        <w:ind w:right="57" w:firstLine="708"/>
        <w:jc w:val="both"/>
        <w:rPr>
          <w:rFonts w:ascii="Times New Roman" w:hAnsi="Times New Roman" w:cs="Times New Roman"/>
          <w:color w:val="000000"/>
          <w:kern w:val="2"/>
          <w:sz w:val="28"/>
          <w:szCs w:val="28"/>
        </w:rPr>
      </w:pPr>
      <w:r w:rsidRPr="00D212A2">
        <w:rPr>
          <w:rFonts w:ascii="Times New Roman" w:hAnsi="Times New Roman" w:cs="Times New Roman"/>
          <w:color w:val="000000"/>
          <w:kern w:val="2"/>
          <w:sz w:val="28"/>
          <w:szCs w:val="28"/>
        </w:rPr>
        <w:t>6.</w:t>
      </w:r>
      <w:r w:rsidR="009B60AE">
        <w:rPr>
          <w:rFonts w:ascii="Times New Roman" w:hAnsi="Times New Roman" w:cs="Times New Roman"/>
          <w:color w:val="000000"/>
          <w:kern w:val="2"/>
          <w:sz w:val="28"/>
          <w:szCs w:val="28"/>
        </w:rPr>
        <w:t>3</w:t>
      </w:r>
      <w:r w:rsidRPr="00D212A2">
        <w:rPr>
          <w:rFonts w:ascii="Times New Roman" w:hAnsi="Times New Roman" w:cs="Times New Roman"/>
          <w:color w:val="000000"/>
          <w:kern w:val="2"/>
          <w:sz w:val="28"/>
          <w:szCs w:val="28"/>
        </w:rPr>
        <w:t>. Ежемесячное денежное поощрение выплачивается при положительной оценке эффективности работы муниципального служащего и (или) выполнении следующих условий:</w:t>
      </w:r>
    </w:p>
    <w:p w:rsidR="00FF6161" w:rsidRPr="00D212A2" w:rsidRDefault="00FF6161" w:rsidP="00FF6161">
      <w:pPr>
        <w:widowControl w:val="0"/>
        <w:autoSpaceDE w:val="0"/>
        <w:autoSpaceDN w:val="0"/>
        <w:adjustRightInd w:val="0"/>
        <w:spacing w:after="0" w:line="240" w:lineRule="auto"/>
        <w:ind w:right="57" w:firstLine="708"/>
        <w:jc w:val="both"/>
        <w:rPr>
          <w:rFonts w:ascii="Times New Roman" w:hAnsi="Times New Roman" w:cs="Times New Roman"/>
          <w:color w:val="000000"/>
          <w:kern w:val="2"/>
          <w:sz w:val="28"/>
          <w:szCs w:val="28"/>
        </w:rPr>
      </w:pPr>
      <w:r w:rsidRPr="00D212A2">
        <w:rPr>
          <w:rFonts w:ascii="Times New Roman" w:hAnsi="Times New Roman" w:cs="Times New Roman"/>
          <w:color w:val="000000"/>
          <w:kern w:val="2"/>
          <w:sz w:val="28"/>
          <w:szCs w:val="28"/>
        </w:rPr>
        <w:t>качественное, своевременное выполнение планов работы, муниципальных правовых актов по вопросам, входящим в компетенцию муниципального служащего, поручений непосредственных и вышестоящих руководителей;</w:t>
      </w:r>
    </w:p>
    <w:p w:rsidR="00FF6161" w:rsidRPr="00D212A2" w:rsidRDefault="00FF6161" w:rsidP="00FF6161">
      <w:pPr>
        <w:widowControl w:val="0"/>
        <w:autoSpaceDE w:val="0"/>
        <w:autoSpaceDN w:val="0"/>
        <w:adjustRightInd w:val="0"/>
        <w:spacing w:after="0" w:line="240" w:lineRule="auto"/>
        <w:ind w:right="57" w:firstLine="708"/>
        <w:jc w:val="both"/>
        <w:rPr>
          <w:rFonts w:ascii="Times New Roman" w:hAnsi="Times New Roman" w:cs="Times New Roman"/>
          <w:color w:val="000000"/>
          <w:kern w:val="2"/>
          <w:sz w:val="28"/>
          <w:szCs w:val="28"/>
        </w:rPr>
      </w:pPr>
      <w:r w:rsidRPr="00D212A2">
        <w:rPr>
          <w:rFonts w:ascii="Times New Roman" w:hAnsi="Times New Roman" w:cs="Times New Roman"/>
          <w:color w:val="000000"/>
          <w:kern w:val="2"/>
          <w:sz w:val="28"/>
          <w:szCs w:val="28"/>
        </w:rPr>
        <w:t>проявление инициативы при выполнении функциональных и должностных обязанностей, внесение предложений по повышению эффективности организации труда;</w:t>
      </w:r>
    </w:p>
    <w:p w:rsidR="00FF6161" w:rsidRPr="00D212A2" w:rsidRDefault="00FF6161" w:rsidP="00FF6161">
      <w:pPr>
        <w:widowControl w:val="0"/>
        <w:autoSpaceDE w:val="0"/>
        <w:autoSpaceDN w:val="0"/>
        <w:adjustRightInd w:val="0"/>
        <w:spacing w:after="0" w:line="240" w:lineRule="auto"/>
        <w:ind w:right="57" w:firstLine="708"/>
        <w:jc w:val="both"/>
        <w:rPr>
          <w:rFonts w:ascii="Times New Roman" w:hAnsi="Times New Roman" w:cs="Times New Roman"/>
          <w:color w:val="000000"/>
          <w:kern w:val="2"/>
          <w:sz w:val="28"/>
          <w:szCs w:val="28"/>
        </w:rPr>
      </w:pPr>
      <w:r w:rsidRPr="00D212A2">
        <w:rPr>
          <w:rFonts w:ascii="Times New Roman" w:hAnsi="Times New Roman" w:cs="Times New Roman"/>
          <w:color w:val="000000"/>
          <w:kern w:val="2"/>
          <w:sz w:val="28"/>
          <w:szCs w:val="28"/>
        </w:rPr>
        <w:t>соблюдение сроков представления установленной отчетности, информации;</w:t>
      </w:r>
    </w:p>
    <w:p w:rsidR="00FF6161" w:rsidRDefault="00FF6161" w:rsidP="00FF6161">
      <w:pPr>
        <w:widowControl w:val="0"/>
        <w:autoSpaceDE w:val="0"/>
        <w:autoSpaceDN w:val="0"/>
        <w:adjustRightInd w:val="0"/>
        <w:spacing w:after="0" w:line="240" w:lineRule="auto"/>
        <w:ind w:right="57" w:firstLine="708"/>
        <w:jc w:val="both"/>
        <w:rPr>
          <w:rFonts w:ascii="Times New Roman" w:hAnsi="Times New Roman" w:cs="Times New Roman"/>
          <w:color w:val="000000"/>
          <w:kern w:val="2"/>
          <w:sz w:val="28"/>
          <w:szCs w:val="28"/>
        </w:rPr>
      </w:pPr>
      <w:r w:rsidRPr="00D212A2">
        <w:rPr>
          <w:rFonts w:ascii="Times New Roman" w:hAnsi="Times New Roman" w:cs="Times New Roman"/>
          <w:color w:val="000000"/>
          <w:kern w:val="2"/>
          <w:sz w:val="28"/>
          <w:szCs w:val="28"/>
        </w:rPr>
        <w:t>участие в нормотворчестве.</w:t>
      </w:r>
    </w:p>
    <w:p w:rsidR="00FF6161" w:rsidRPr="00D212A2" w:rsidRDefault="00FF6161" w:rsidP="00FF616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212A2">
        <w:rPr>
          <w:rFonts w:ascii="Times New Roman" w:hAnsi="Times New Roman" w:cs="Times New Roman"/>
          <w:color w:val="000000"/>
          <w:sz w:val="28"/>
          <w:szCs w:val="28"/>
        </w:rPr>
        <w:t>6.</w:t>
      </w:r>
      <w:r w:rsidR="009B60AE">
        <w:rPr>
          <w:rFonts w:ascii="Times New Roman" w:hAnsi="Times New Roman" w:cs="Times New Roman"/>
          <w:color w:val="000000"/>
          <w:sz w:val="28"/>
          <w:szCs w:val="28"/>
        </w:rPr>
        <w:t>4</w:t>
      </w:r>
      <w:r w:rsidRPr="00D212A2">
        <w:rPr>
          <w:rFonts w:ascii="Times New Roman" w:hAnsi="Times New Roman" w:cs="Times New Roman"/>
          <w:color w:val="000000"/>
          <w:sz w:val="28"/>
          <w:szCs w:val="28"/>
        </w:rPr>
        <w:t xml:space="preserve">. Ежемесячное денежное поощрение исчисляется из должностного оклада муниципального служащего и выплачивается ежемесячно одновременно с выплатой заработной платы, </w:t>
      </w:r>
      <w:proofErr w:type="gramStart"/>
      <w:r w:rsidRPr="00D212A2">
        <w:rPr>
          <w:rFonts w:ascii="Times New Roman" w:hAnsi="Times New Roman" w:cs="Times New Roman"/>
          <w:color w:val="000000"/>
          <w:sz w:val="28"/>
          <w:szCs w:val="28"/>
        </w:rPr>
        <w:t>с даты назначения</w:t>
      </w:r>
      <w:proofErr w:type="gramEnd"/>
      <w:r w:rsidRPr="00D212A2">
        <w:rPr>
          <w:rFonts w:ascii="Times New Roman" w:hAnsi="Times New Roman" w:cs="Times New Roman"/>
          <w:color w:val="000000"/>
          <w:sz w:val="28"/>
          <w:szCs w:val="28"/>
        </w:rPr>
        <w:t xml:space="preserve"> на должность</w:t>
      </w:r>
      <w:r w:rsidR="009B60AE">
        <w:rPr>
          <w:rFonts w:ascii="Times New Roman" w:hAnsi="Times New Roman" w:cs="Times New Roman"/>
          <w:color w:val="000000"/>
          <w:sz w:val="28"/>
          <w:szCs w:val="28"/>
        </w:rPr>
        <w:t xml:space="preserve"> (</w:t>
      </w:r>
      <w:r w:rsidRPr="00D212A2">
        <w:rPr>
          <w:rFonts w:ascii="Times New Roman" w:hAnsi="Times New Roman" w:cs="Times New Roman"/>
          <w:color w:val="000000"/>
          <w:sz w:val="28"/>
          <w:szCs w:val="28"/>
        </w:rPr>
        <w:t>прие</w:t>
      </w:r>
      <w:r w:rsidR="009B60AE">
        <w:rPr>
          <w:rFonts w:ascii="Times New Roman" w:hAnsi="Times New Roman" w:cs="Times New Roman"/>
          <w:color w:val="000000"/>
          <w:sz w:val="28"/>
          <w:szCs w:val="28"/>
        </w:rPr>
        <w:t>ма на работу)</w:t>
      </w:r>
      <w:r w:rsidRPr="00D212A2">
        <w:rPr>
          <w:rFonts w:ascii="Times New Roman" w:hAnsi="Times New Roman" w:cs="Times New Roman"/>
          <w:color w:val="000000"/>
          <w:sz w:val="28"/>
          <w:szCs w:val="28"/>
        </w:rPr>
        <w:t xml:space="preserve"> в следующих размерах:</w:t>
      </w:r>
    </w:p>
    <w:p w:rsidR="00FF6161" w:rsidRPr="00D212A2" w:rsidRDefault="00FF6161" w:rsidP="00FF6161">
      <w:pPr>
        <w:autoSpaceDE w:val="0"/>
        <w:spacing w:after="0" w:line="240" w:lineRule="auto"/>
        <w:ind w:firstLine="709"/>
        <w:jc w:val="both"/>
        <w:rPr>
          <w:rFonts w:ascii="Times New Roman" w:hAnsi="Times New Roman" w:cs="Times New Roman"/>
          <w:color w:val="000000"/>
          <w:sz w:val="28"/>
          <w:szCs w:val="28"/>
        </w:rPr>
      </w:pPr>
      <w:r w:rsidRPr="00D212A2">
        <w:rPr>
          <w:rFonts w:ascii="Times New Roman" w:hAnsi="Times New Roman" w:cs="Times New Roman"/>
          <w:color w:val="000000"/>
          <w:sz w:val="28"/>
          <w:szCs w:val="28"/>
        </w:rPr>
        <w:t xml:space="preserve">муниципальным служащим, замещающим должности высшей группы должностей – до 3 должностных окладов </w:t>
      </w:r>
      <w:r w:rsidRPr="00B412F4">
        <w:rPr>
          <w:rFonts w:ascii="Times New Roman" w:hAnsi="Times New Roman" w:cs="Times New Roman"/>
          <w:color w:val="000000"/>
          <w:sz w:val="28"/>
          <w:szCs w:val="28"/>
        </w:rPr>
        <w:t xml:space="preserve">(включительно)  </w:t>
      </w:r>
      <w:r w:rsidRPr="00D212A2">
        <w:rPr>
          <w:rFonts w:ascii="Times New Roman" w:hAnsi="Times New Roman" w:cs="Times New Roman"/>
          <w:color w:val="000000"/>
          <w:sz w:val="28"/>
          <w:szCs w:val="28"/>
        </w:rPr>
        <w:t xml:space="preserve"> по замещаемой должности;</w:t>
      </w:r>
    </w:p>
    <w:p w:rsidR="00FF6161" w:rsidRPr="00D212A2" w:rsidRDefault="00FF6161" w:rsidP="00FF6161">
      <w:pPr>
        <w:autoSpaceDE w:val="0"/>
        <w:spacing w:after="0" w:line="240" w:lineRule="auto"/>
        <w:ind w:firstLine="709"/>
        <w:jc w:val="both"/>
        <w:rPr>
          <w:rFonts w:ascii="Times New Roman" w:hAnsi="Times New Roman" w:cs="Times New Roman"/>
          <w:color w:val="000000"/>
          <w:sz w:val="28"/>
          <w:szCs w:val="28"/>
        </w:rPr>
      </w:pPr>
      <w:r w:rsidRPr="00D212A2">
        <w:rPr>
          <w:rFonts w:ascii="Times New Roman" w:hAnsi="Times New Roman" w:cs="Times New Roman"/>
          <w:color w:val="000000"/>
          <w:sz w:val="28"/>
          <w:szCs w:val="28"/>
        </w:rPr>
        <w:t xml:space="preserve">муниципальным служащим, замещающим должности главной группы должностей – до 2,5 должностных окладов </w:t>
      </w:r>
      <w:r w:rsidRPr="00B412F4">
        <w:rPr>
          <w:rFonts w:ascii="Times New Roman" w:hAnsi="Times New Roman" w:cs="Times New Roman"/>
          <w:color w:val="000000"/>
          <w:sz w:val="28"/>
          <w:szCs w:val="28"/>
        </w:rPr>
        <w:t xml:space="preserve">(включительно)  </w:t>
      </w:r>
      <w:r w:rsidRPr="00D212A2">
        <w:rPr>
          <w:rFonts w:ascii="Times New Roman" w:hAnsi="Times New Roman" w:cs="Times New Roman"/>
          <w:color w:val="000000"/>
          <w:sz w:val="28"/>
          <w:szCs w:val="28"/>
        </w:rPr>
        <w:t xml:space="preserve"> по замещаемой должности;</w:t>
      </w:r>
    </w:p>
    <w:p w:rsidR="00FF6161" w:rsidRPr="00D212A2" w:rsidRDefault="00FF6161" w:rsidP="00FF6161">
      <w:pPr>
        <w:autoSpaceDE w:val="0"/>
        <w:spacing w:after="0" w:line="240" w:lineRule="auto"/>
        <w:ind w:firstLine="709"/>
        <w:jc w:val="both"/>
        <w:rPr>
          <w:rFonts w:ascii="Times New Roman" w:hAnsi="Times New Roman" w:cs="Times New Roman"/>
          <w:color w:val="000000"/>
          <w:sz w:val="28"/>
          <w:szCs w:val="28"/>
        </w:rPr>
      </w:pPr>
      <w:r w:rsidRPr="00D212A2">
        <w:rPr>
          <w:rFonts w:ascii="Times New Roman" w:hAnsi="Times New Roman" w:cs="Times New Roman"/>
          <w:color w:val="000000"/>
          <w:sz w:val="28"/>
          <w:szCs w:val="28"/>
        </w:rPr>
        <w:t xml:space="preserve">муниципальным служащим, замещающим должности ведущей группы должностей – до 2 должностных окладов </w:t>
      </w:r>
      <w:r w:rsidRPr="00B412F4">
        <w:rPr>
          <w:rFonts w:ascii="Times New Roman" w:hAnsi="Times New Roman" w:cs="Times New Roman"/>
          <w:color w:val="000000"/>
          <w:sz w:val="28"/>
          <w:szCs w:val="28"/>
        </w:rPr>
        <w:t xml:space="preserve">(включительно) </w:t>
      </w:r>
      <w:r w:rsidRPr="00D212A2">
        <w:rPr>
          <w:rFonts w:ascii="Times New Roman" w:hAnsi="Times New Roman" w:cs="Times New Roman"/>
          <w:color w:val="000000"/>
          <w:sz w:val="28"/>
          <w:szCs w:val="28"/>
        </w:rPr>
        <w:t>по замещаемой должности;</w:t>
      </w:r>
    </w:p>
    <w:p w:rsidR="00FF6161" w:rsidRPr="00D212A2" w:rsidRDefault="00FF6161" w:rsidP="00FF6161">
      <w:pPr>
        <w:autoSpaceDE w:val="0"/>
        <w:spacing w:after="0" w:line="240" w:lineRule="auto"/>
        <w:ind w:firstLine="709"/>
        <w:jc w:val="both"/>
        <w:rPr>
          <w:rFonts w:ascii="Times New Roman" w:hAnsi="Times New Roman" w:cs="Times New Roman"/>
          <w:color w:val="000000"/>
          <w:sz w:val="28"/>
          <w:szCs w:val="28"/>
        </w:rPr>
      </w:pPr>
      <w:r w:rsidRPr="00D212A2">
        <w:rPr>
          <w:rFonts w:ascii="Times New Roman" w:hAnsi="Times New Roman" w:cs="Times New Roman"/>
          <w:color w:val="000000"/>
          <w:sz w:val="28"/>
          <w:szCs w:val="28"/>
        </w:rPr>
        <w:t xml:space="preserve">муниципальным служащим, замещающим должности старшей и младшей групп должностей – до 1,8 </w:t>
      </w:r>
      <w:r w:rsidRPr="00B412F4">
        <w:rPr>
          <w:rFonts w:ascii="Times New Roman" w:hAnsi="Times New Roman" w:cs="Times New Roman"/>
          <w:color w:val="000000"/>
          <w:sz w:val="28"/>
          <w:szCs w:val="28"/>
        </w:rPr>
        <w:t xml:space="preserve"> </w:t>
      </w:r>
      <w:r w:rsidRPr="00D212A2">
        <w:rPr>
          <w:rFonts w:ascii="Times New Roman" w:hAnsi="Times New Roman" w:cs="Times New Roman"/>
          <w:color w:val="000000"/>
          <w:sz w:val="28"/>
          <w:szCs w:val="28"/>
        </w:rPr>
        <w:t xml:space="preserve"> должностных окладов </w:t>
      </w:r>
      <w:r w:rsidRPr="00B412F4">
        <w:rPr>
          <w:rFonts w:ascii="Times New Roman" w:hAnsi="Times New Roman" w:cs="Times New Roman"/>
          <w:color w:val="000000"/>
          <w:sz w:val="28"/>
          <w:szCs w:val="28"/>
        </w:rPr>
        <w:t>(включительно)</w:t>
      </w:r>
      <w:r w:rsidRPr="00D212A2">
        <w:rPr>
          <w:rFonts w:ascii="Times New Roman" w:hAnsi="Times New Roman" w:cs="Times New Roman"/>
          <w:color w:val="000000"/>
          <w:sz w:val="28"/>
          <w:szCs w:val="28"/>
        </w:rPr>
        <w:t xml:space="preserve"> по замещаемой должности.</w:t>
      </w:r>
    </w:p>
    <w:p w:rsidR="00FF6161" w:rsidRDefault="00FF6161" w:rsidP="00FF6161">
      <w:pPr>
        <w:autoSpaceDE w:val="0"/>
        <w:spacing w:after="0" w:line="240" w:lineRule="auto"/>
        <w:ind w:firstLine="709"/>
        <w:jc w:val="both"/>
        <w:rPr>
          <w:rFonts w:ascii="Times New Roman" w:hAnsi="Times New Roman" w:cs="Times New Roman"/>
          <w:color w:val="000000"/>
          <w:sz w:val="28"/>
          <w:szCs w:val="28"/>
        </w:rPr>
      </w:pPr>
      <w:r w:rsidRPr="00D212A2">
        <w:rPr>
          <w:rFonts w:ascii="Times New Roman" w:hAnsi="Times New Roman" w:cs="Times New Roman"/>
          <w:color w:val="000000"/>
          <w:sz w:val="28"/>
          <w:szCs w:val="28"/>
        </w:rPr>
        <w:t>6.4. Ежемесячное денежное поощрение устанавливается распорядительным актом органа местного самоуправления с указанием конкретного размера на ка</w:t>
      </w:r>
      <w:r w:rsidR="001239E7">
        <w:rPr>
          <w:rFonts w:ascii="Times New Roman" w:hAnsi="Times New Roman" w:cs="Times New Roman"/>
          <w:color w:val="000000"/>
          <w:sz w:val="28"/>
          <w:szCs w:val="28"/>
        </w:rPr>
        <w:t>лендарный год</w:t>
      </w:r>
      <w:proofErr w:type="gramStart"/>
      <w:r w:rsidR="001239E7">
        <w:rPr>
          <w:rFonts w:ascii="Times New Roman" w:hAnsi="Times New Roman" w:cs="Times New Roman"/>
          <w:color w:val="000000"/>
          <w:sz w:val="28"/>
          <w:szCs w:val="28"/>
        </w:rPr>
        <w:t>.»</w:t>
      </w:r>
      <w:r w:rsidR="009B60AE">
        <w:rPr>
          <w:rFonts w:ascii="Times New Roman" w:hAnsi="Times New Roman" w:cs="Times New Roman"/>
          <w:color w:val="000000"/>
          <w:sz w:val="28"/>
          <w:szCs w:val="28"/>
        </w:rPr>
        <w:t>.</w:t>
      </w:r>
      <w:proofErr w:type="gramEnd"/>
    </w:p>
    <w:p w:rsidR="00FD62FC" w:rsidRDefault="00FD62FC" w:rsidP="00FF6161">
      <w:pPr>
        <w:autoSpaceDE w:val="0"/>
        <w:spacing w:after="0" w:line="240" w:lineRule="auto"/>
        <w:ind w:firstLine="709"/>
        <w:jc w:val="both"/>
        <w:rPr>
          <w:rFonts w:ascii="Times New Roman" w:hAnsi="Times New Roman" w:cs="Times New Roman"/>
          <w:color w:val="000000"/>
          <w:sz w:val="28"/>
          <w:szCs w:val="28"/>
        </w:rPr>
      </w:pPr>
    </w:p>
    <w:p w:rsidR="001239E7" w:rsidRPr="00D212A2" w:rsidRDefault="001239E7" w:rsidP="00FF6161">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w:t>
      </w:r>
      <w:r w:rsidR="00FD62FC">
        <w:rPr>
          <w:rFonts w:ascii="Times New Roman" w:hAnsi="Times New Roman" w:cs="Times New Roman"/>
          <w:color w:val="000000"/>
          <w:sz w:val="28"/>
          <w:szCs w:val="28"/>
        </w:rPr>
        <w:t xml:space="preserve"> В пункте 9.8. раздела 9 Положения слова «…</w:t>
      </w:r>
      <w:r w:rsidR="00FD62FC" w:rsidRPr="00D212A2">
        <w:rPr>
          <w:rFonts w:ascii="Times New Roman" w:hAnsi="Times New Roman" w:cs="Times New Roman"/>
          <w:color w:val="000000"/>
          <w:sz w:val="28"/>
          <w:szCs w:val="28"/>
        </w:rPr>
        <w:t>дополнительные гарантии,</w:t>
      </w:r>
      <w:r w:rsidR="00FD62FC">
        <w:rPr>
          <w:rFonts w:ascii="Times New Roman" w:hAnsi="Times New Roman" w:cs="Times New Roman"/>
          <w:color w:val="000000"/>
          <w:sz w:val="28"/>
          <w:szCs w:val="28"/>
        </w:rPr>
        <w:t>…» исключить.</w:t>
      </w:r>
    </w:p>
    <w:p w:rsidR="00FF6161" w:rsidRPr="00FF6161" w:rsidRDefault="00FF6161" w:rsidP="00FF6161">
      <w:pPr>
        <w:spacing w:after="0" w:line="240" w:lineRule="auto"/>
        <w:ind w:right="-284" w:firstLine="540"/>
        <w:jc w:val="both"/>
        <w:rPr>
          <w:rFonts w:ascii="Times New Roman" w:hAnsi="Times New Roman" w:cs="Times New Roman"/>
          <w:sz w:val="28"/>
          <w:szCs w:val="28"/>
        </w:rPr>
      </w:pPr>
    </w:p>
    <w:p w:rsidR="0034270A" w:rsidRPr="00FF6161" w:rsidRDefault="004368A9" w:rsidP="00FF6161">
      <w:pPr>
        <w:autoSpaceDE w:val="0"/>
        <w:autoSpaceDN w:val="0"/>
        <w:adjustRightInd w:val="0"/>
        <w:spacing w:after="0" w:line="240" w:lineRule="auto"/>
        <w:ind w:firstLine="540"/>
        <w:jc w:val="both"/>
        <w:rPr>
          <w:rFonts w:ascii="Times New Roman" w:hAnsi="Times New Roman" w:cs="Times New Roman"/>
          <w:vanish/>
          <w:color w:val="000000" w:themeColor="text1"/>
          <w:sz w:val="28"/>
          <w:szCs w:val="28"/>
        </w:rPr>
      </w:pPr>
      <w:r w:rsidRPr="00FF6161">
        <w:rPr>
          <w:rFonts w:ascii="Times New Roman" w:hAnsi="Times New Roman" w:cs="Times New Roman"/>
          <w:vanish/>
          <w:color w:val="000000" w:themeColor="text1"/>
          <w:sz w:val="28"/>
          <w:szCs w:val="28"/>
        </w:rPr>
        <w:t xml:space="preserve">ешения </w:t>
      </w:r>
    </w:p>
    <w:p w:rsidR="004368A9" w:rsidRPr="00FF6161" w:rsidRDefault="004368A9" w:rsidP="00FF6161">
      <w:pPr>
        <w:autoSpaceDE w:val="0"/>
        <w:autoSpaceDN w:val="0"/>
        <w:adjustRightInd w:val="0"/>
        <w:spacing w:after="0" w:line="240" w:lineRule="auto"/>
        <w:jc w:val="both"/>
        <w:rPr>
          <w:rFonts w:ascii="Times New Roman" w:hAnsi="Times New Roman" w:cs="Times New Roman"/>
          <w:vanish/>
          <w:color w:val="000000" w:themeColor="text1"/>
          <w:sz w:val="28"/>
          <w:szCs w:val="28"/>
        </w:rPr>
      </w:pPr>
    </w:p>
    <w:p w:rsidR="004368A9" w:rsidRPr="00FF6161" w:rsidRDefault="004368A9" w:rsidP="00FF6161">
      <w:pPr>
        <w:autoSpaceDE w:val="0"/>
        <w:autoSpaceDN w:val="0"/>
        <w:adjustRightInd w:val="0"/>
        <w:spacing w:after="0" w:line="240" w:lineRule="auto"/>
        <w:jc w:val="both"/>
        <w:rPr>
          <w:rFonts w:ascii="Times New Roman" w:hAnsi="Times New Roman" w:cs="Times New Roman"/>
          <w:bCs/>
          <w:vanish/>
          <w:sz w:val="28"/>
          <w:szCs w:val="28"/>
        </w:rPr>
      </w:pPr>
    </w:p>
    <w:p w:rsidR="00093B30" w:rsidRPr="00FF6161" w:rsidRDefault="00093B30" w:rsidP="00FF616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F6161">
        <w:rPr>
          <w:rFonts w:ascii="Times New Roman" w:hAnsi="Times New Roman" w:cs="Times New Roman"/>
          <w:color w:val="000000" w:themeColor="text1"/>
          <w:sz w:val="28"/>
          <w:szCs w:val="28"/>
        </w:rPr>
        <w:t xml:space="preserve">3. Настоящее решение вступает в силу </w:t>
      </w:r>
      <w:r w:rsidR="008C2303" w:rsidRPr="00FF6161">
        <w:rPr>
          <w:rFonts w:ascii="Times New Roman" w:hAnsi="Times New Roman" w:cs="Times New Roman"/>
          <w:color w:val="000000" w:themeColor="text1"/>
          <w:sz w:val="28"/>
          <w:szCs w:val="28"/>
        </w:rPr>
        <w:t xml:space="preserve">с 01 </w:t>
      </w:r>
      <w:r w:rsidR="00FF6161" w:rsidRPr="00FF6161">
        <w:rPr>
          <w:rFonts w:ascii="Times New Roman" w:hAnsi="Times New Roman" w:cs="Times New Roman"/>
          <w:color w:val="000000" w:themeColor="text1"/>
          <w:sz w:val="28"/>
          <w:szCs w:val="28"/>
        </w:rPr>
        <w:t>марта</w:t>
      </w:r>
      <w:r w:rsidR="008C2303" w:rsidRPr="00FF6161">
        <w:rPr>
          <w:rFonts w:ascii="Times New Roman" w:hAnsi="Times New Roman" w:cs="Times New Roman"/>
          <w:color w:val="000000" w:themeColor="text1"/>
          <w:sz w:val="28"/>
          <w:szCs w:val="28"/>
        </w:rPr>
        <w:t xml:space="preserve"> 2025 года</w:t>
      </w:r>
      <w:r w:rsidR="004368A9" w:rsidRPr="00FF6161">
        <w:rPr>
          <w:rFonts w:ascii="Times New Roman" w:hAnsi="Times New Roman" w:cs="Times New Roman"/>
          <w:color w:val="000000" w:themeColor="text1"/>
          <w:sz w:val="28"/>
          <w:szCs w:val="28"/>
        </w:rPr>
        <w:t>.</w:t>
      </w:r>
    </w:p>
    <w:p w:rsidR="00FA28EB" w:rsidRPr="00FF6161" w:rsidRDefault="00FA28EB" w:rsidP="00FF6161">
      <w:pPr>
        <w:pStyle w:val="ConsNormal"/>
        <w:widowControl/>
        <w:ind w:right="0" w:firstLine="0"/>
        <w:jc w:val="both"/>
        <w:rPr>
          <w:rFonts w:ascii="Times New Roman" w:hAnsi="Times New Roman" w:cs="Times New Roman"/>
          <w:sz w:val="28"/>
          <w:szCs w:val="28"/>
        </w:rPr>
      </w:pPr>
    </w:p>
    <w:p w:rsidR="0068505D" w:rsidRDefault="0068505D" w:rsidP="00FF6161">
      <w:pPr>
        <w:pStyle w:val="ConsNormal"/>
        <w:widowControl/>
        <w:ind w:right="0" w:firstLine="0"/>
        <w:jc w:val="both"/>
        <w:rPr>
          <w:rFonts w:ascii="Times New Roman" w:hAnsi="Times New Roman" w:cs="Times New Roman"/>
          <w:sz w:val="28"/>
          <w:szCs w:val="28"/>
        </w:rPr>
      </w:pPr>
    </w:p>
    <w:p w:rsidR="00FD62FC" w:rsidRPr="00FF6161" w:rsidRDefault="00FD62FC" w:rsidP="00FD62FC">
      <w:pPr>
        <w:pStyle w:val="ConsNormal"/>
        <w:widowControl/>
        <w:spacing w:line="240" w:lineRule="exact"/>
        <w:ind w:right="0" w:firstLine="0"/>
        <w:jc w:val="both"/>
        <w:rPr>
          <w:rFonts w:ascii="Times New Roman" w:hAnsi="Times New Roman" w:cs="Times New Roman"/>
          <w:sz w:val="28"/>
          <w:szCs w:val="28"/>
        </w:rPr>
      </w:pPr>
    </w:p>
    <w:p w:rsidR="00FA28EB" w:rsidRPr="00FF6161" w:rsidRDefault="00FA28EB" w:rsidP="00FD62FC">
      <w:pPr>
        <w:pStyle w:val="ConsNormal"/>
        <w:widowControl/>
        <w:spacing w:line="240" w:lineRule="exact"/>
        <w:ind w:right="0" w:firstLine="0"/>
        <w:jc w:val="both"/>
        <w:rPr>
          <w:rFonts w:ascii="Times New Roman" w:hAnsi="Times New Roman" w:cs="Times New Roman"/>
          <w:sz w:val="28"/>
          <w:szCs w:val="28"/>
        </w:rPr>
      </w:pPr>
      <w:r w:rsidRPr="00FF6161">
        <w:rPr>
          <w:rFonts w:ascii="Times New Roman" w:hAnsi="Times New Roman" w:cs="Times New Roman"/>
          <w:sz w:val="28"/>
          <w:szCs w:val="28"/>
        </w:rPr>
        <w:t xml:space="preserve">Председатель Совета Грачевского </w:t>
      </w:r>
    </w:p>
    <w:p w:rsidR="00FA28EB" w:rsidRPr="00FF6161" w:rsidRDefault="00FA28EB" w:rsidP="00FD62FC">
      <w:pPr>
        <w:pStyle w:val="ConsNormal"/>
        <w:widowControl/>
        <w:spacing w:line="240" w:lineRule="exact"/>
        <w:ind w:right="0" w:firstLine="0"/>
        <w:jc w:val="both"/>
        <w:rPr>
          <w:rFonts w:ascii="Times New Roman" w:hAnsi="Times New Roman" w:cs="Times New Roman"/>
          <w:sz w:val="28"/>
          <w:szCs w:val="28"/>
        </w:rPr>
      </w:pPr>
      <w:r w:rsidRPr="00FF6161">
        <w:rPr>
          <w:rFonts w:ascii="Times New Roman" w:hAnsi="Times New Roman" w:cs="Times New Roman"/>
          <w:sz w:val="28"/>
          <w:szCs w:val="28"/>
        </w:rPr>
        <w:t xml:space="preserve">муниципального </w:t>
      </w:r>
      <w:r w:rsidR="00B05F33" w:rsidRPr="00FF6161">
        <w:rPr>
          <w:rFonts w:ascii="Times New Roman" w:hAnsi="Times New Roman" w:cs="Times New Roman"/>
          <w:sz w:val="28"/>
          <w:szCs w:val="28"/>
        </w:rPr>
        <w:t>округа</w:t>
      </w:r>
      <w:r w:rsidRPr="00FF6161">
        <w:rPr>
          <w:rFonts w:ascii="Times New Roman" w:hAnsi="Times New Roman" w:cs="Times New Roman"/>
          <w:sz w:val="28"/>
          <w:szCs w:val="28"/>
        </w:rPr>
        <w:t xml:space="preserve"> </w:t>
      </w:r>
    </w:p>
    <w:p w:rsidR="00FA28EB" w:rsidRPr="00FF6161" w:rsidRDefault="00FA28EB" w:rsidP="00FD62FC">
      <w:pPr>
        <w:pStyle w:val="ConsNormal"/>
        <w:widowControl/>
        <w:spacing w:line="240" w:lineRule="exact"/>
        <w:ind w:right="0" w:firstLine="0"/>
        <w:jc w:val="both"/>
        <w:rPr>
          <w:rFonts w:ascii="Times New Roman" w:hAnsi="Times New Roman" w:cs="Times New Roman"/>
          <w:sz w:val="28"/>
          <w:szCs w:val="28"/>
        </w:rPr>
      </w:pPr>
      <w:r w:rsidRPr="00FF6161">
        <w:rPr>
          <w:rFonts w:ascii="Times New Roman" w:hAnsi="Times New Roman" w:cs="Times New Roman"/>
          <w:sz w:val="28"/>
          <w:szCs w:val="28"/>
        </w:rPr>
        <w:t xml:space="preserve">Ставропольского края                                      </w:t>
      </w:r>
      <w:r w:rsidR="00FD62FC">
        <w:rPr>
          <w:rFonts w:ascii="Times New Roman" w:hAnsi="Times New Roman" w:cs="Times New Roman"/>
          <w:sz w:val="28"/>
          <w:szCs w:val="28"/>
        </w:rPr>
        <w:t xml:space="preserve">                          </w:t>
      </w:r>
      <w:r w:rsidR="00E75847">
        <w:rPr>
          <w:rFonts w:ascii="Times New Roman" w:hAnsi="Times New Roman" w:cs="Times New Roman"/>
          <w:sz w:val="28"/>
          <w:szCs w:val="28"/>
        </w:rPr>
        <w:t xml:space="preserve">       </w:t>
      </w:r>
      <w:proofErr w:type="spellStart"/>
      <w:r w:rsidR="00B05F33" w:rsidRPr="00FF6161">
        <w:rPr>
          <w:rFonts w:ascii="Times New Roman" w:hAnsi="Times New Roman" w:cs="Times New Roman"/>
          <w:sz w:val="28"/>
          <w:szCs w:val="28"/>
        </w:rPr>
        <w:t>С.Ф.Сотников</w:t>
      </w:r>
      <w:proofErr w:type="spellEnd"/>
    </w:p>
    <w:p w:rsidR="00FA28EB" w:rsidRPr="00FF6161" w:rsidRDefault="00FA28EB" w:rsidP="00FD62FC">
      <w:pPr>
        <w:tabs>
          <w:tab w:val="left" w:pos="696"/>
        </w:tabs>
        <w:spacing w:after="0" w:line="240" w:lineRule="exact"/>
        <w:jc w:val="both"/>
        <w:rPr>
          <w:rFonts w:ascii="Times New Roman" w:hAnsi="Times New Roman" w:cs="Times New Roman"/>
          <w:sz w:val="28"/>
          <w:szCs w:val="28"/>
        </w:rPr>
      </w:pPr>
    </w:p>
    <w:p w:rsidR="00B05F33" w:rsidRPr="00FF6161" w:rsidRDefault="00B05F33" w:rsidP="00FD62FC">
      <w:pPr>
        <w:tabs>
          <w:tab w:val="left" w:pos="696"/>
        </w:tabs>
        <w:spacing w:after="0" w:line="240" w:lineRule="exact"/>
        <w:jc w:val="both"/>
        <w:rPr>
          <w:rFonts w:ascii="Times New Roman" w:hAnsi="Times New Roman" w:cs="Times New Roman"/>
          <w:sz w:val="28"/>
          <w:szCs w:val="28"/>
        </w:rPr>
      </w:pPr>
    </w:p>
    <w:p w:rsidR="00FA28EB" w:rsidRPr="00FF6161" w:rsidRDefault="00FA28EB" w:rsidP="00FD62FC">
      <w:pPr>
        <w:tabs>
          <w:tab w:val="left" w:pos="696"/>
        </w:tabs>
        <w:spacing w:after="0" w:line="240" w:lineRule="exact"/>
        <w:jc w:val="both"/>
        <w:rPr>
          <w:rFonts w:ascii="Times New Roman" w:hAnsi="Times New Roman" w:cs="Times New Roman"/>
          <w:sz w:val="28"/>
          <w:szCs w:val="28"/>
        </w:rPr>
      </w:pPr>
      <w:r w:rsidRPr="00FF6161">
        <w:rPr>
          <w:rFonts w:ascii="Times New Roman" w:hAnsi="Times New Roman" w:cs="Times New Roman"/>
          <w:sz w:val="28"/>
          <w:szCs w:val="28"/>
        </w:rPr>
        <w:t>Глава Грачевского</w:t>
      </w:r>
    </w:p>
    <w:p w:rsidR="00FA28EB" w:rsidRPr="00FF6161" w:rsidRDefault="00FA28EB" w:rsidP="00FD62FC">
      <w:pPr>
        <w:pStyle w:val="a3"/>
        <w:spacing w:line="240" w:lineRule="exact"/>
        <w:ind w:firstLine="0"/>
        <w:jc w:val="both"/>
      </w:pPr>
      <w:r w:rsidRPr="00FF6161">
        <w:t xml:space="preserve">муниципального </w:t>
      </w:r>
      <w:r w:rsidR="00B05F33" w:rsidRPr="00FF6161">
        <w:t>округа</w:t>
      </w:r>
    </w:p>
    <w:p w:rsidR="00FA28EB" w:rsidRPr="00FF6161" w:rsidRDefault="00FA28EB" w:rsidP="00FD62FC">
      <w:pPr>
        <w:pStyle w:val="a3"/>
        <w:spacing w:line="240" w:lineRule="exact"/>
        <w:ind w:firstLine="0"/>
        <w:jc w:val="both"/>
      </w:pPr>
      <w:r w:rsidRPr="00FF6161">
        <w:t xml:space="preserve">Ставропольского края                                       </w:t>
      </w:r>
      <w:r w:rsidR="00FD62FC">
        <w:t xml:space="preserve">                        </w:t>
      </w:r>
      <w:r w:rsidR="00E75847">
        <w:t xml:space="preserve">       </w:t>
      </w:r>
      <w:proofErr w:type="spellStart"/>
      <w:r w:rsidR="00B05F33" w:rsidRPr="00FF6161">
        <w:t>С.Л.Филичкин</w:t>
      </w:r>
      <w:proofErr w:type="spellEnd"/>
    </w:p>
    <w:p w:rsidR="0068505D" w:rsidRPr="00FF6161" w:rsidRDefault="0068505D" w:rsidP="00FD62FC">
      <w:pPr>
        <w:pStyle w:val="a3"/>
        <w:spacing w:line="240" w:lineRule="exact"/>
        <w:ind w:firstLine="0"/>
        <w:jc w:val="both"/>
      </w:pPr>
    </w:p>
    <w:p w:rsidR="009919D6" w:rsidRPr="00FF6161" w:rsidRDefault="009919D6" w:rsidP="00FD62FC">
      <w:pPr>
        <w:pStyle w:val="a3"/>
        <w:spacing w:line="240" w:lineRule="exact"/>
        <w:ind w:firstLine="0"/>
        <w:jc w:val="both"/>
      </w:pPr>
    </w:p>
    <w:p w:rsidR="004E0075" w:rsidRPr="00FF6161" w:rsidRDefault="004E0075" w:rsidP="00FD62FC">
      <w:pPr>
        <w:pStyle w:val="a3"/>
        <w:spacing w:line="240" w:lineRule="exact"/>
        <w:ind w:firstLine="0"/>
        <w:jc w:val="both"/>
      </w:pPr>
    </w:p>
    <w:p w:rsidR="00FA28EB" w:rsidRPr="00FF6161" w:rsidRDefault="00FA28EB" w:rsidP="00FD62FC">
      <w:pPr>
        <w:pStyle w:val="a3"/>
        <w:spacing w:line="240" w:lineRule="exact"/>
        <w:ind w:right="-5" w:firstLine="0"/>
        <w:jc w:val="both"/>
      </w:pPr>
      <w:r w:rsidRPr="00FF6161">
        <w:t>__________________________________________________________________</w:t>
      </w:r>
    </w:p>
    <w:p w:rsidR="00E35E1A" w:rsidRPr="00FF6161" w:rsidRDefault="00FA28EB" w:rsidP="00E75847">
      <w:pPr>
        <w:pStyle w:val="a3"/>
        <w:tabs>
          <w:tab w:val="left" w:pos="9356"/>
        </w:tabs>
        <w:spacing w:line="240" w:lineRule="exact"/>
        <w:ind w:right="-5" w:firstLine="0"/>
        <w:jc w:val="both"/>
      </w:pPr>
      <w:r w:rsidRPr="00FF6161">
        <w:t xml:space="preserve">Проект вносит глава Грачевского муниципального </w:t>
      </w:r>
      <w:r w:rsidR="00B05F33" w:rsidRPr="00FF6161">
        <w:t>округа</w:t>
      </w:r>
      <w:r w:rsidRPr="00FF6161">
        <w:t xml:space="preserve"> Ставропольского края                                                                    </w:t>
      </w:r>
      <w:r w:rsidR="00FD62FC">
        <w:t xml:space="preserve">                          </w:t>
      </w:r>
      <w:r w:rsidR="00E75847">
        <w:t xml:space="preserve">     </w:t>
      </w:r>
      <w:proofErr w:type="spellStart"/>
      <w:r w:rsidR="00B05F33" w:rsidRPr="00FF6161">
        <w:t>С.Л.Филичкин</w:t>
      </w:r>
      <w:proofErr w:type="spellEnd"/>
    </w:p>
    <w:p w:rsidR="007058FA" w:rsidRPr="00FF6161" w:rsidRDefault="007058FA" w:rsidP="00FD62FC">
      <w:pPr>
        <w:pStyle w:val="a3"/>
        <w:tabs>
          <w:tab w:val="left" w:pos="9498"/>
          <w:tab w:val="left" w:pos="9923"/>
        </w:tabs>
        <w:spacing w:line="240" w:lineRule="exact"/>
        <w:ind w:right="1700" w:firstLine="0"/>
        <w:jc w:val="both"/>
      </w:pPr>
    </w:p>
    <w:p w:rsidR="007058FA" w:rsidRPr="00FF6161" w:rsidRDefault="007058FA" w:rsidP="00FD62FC">
      <w:pPr>
        <w:pStyle w:val="a3"/>
        <w:tabs>
          <w:tab w:val="left" w:pos="9498"/>
          <w:tab w:val="left" w:pos="9923"/>
        </w:tabs>
        <w:spacing w:line="240" w:lineRule="exact"/>
        <w:ind w:right="1700" w:firstLine="0"/>
        <w:jc w:val="both"/>
      </w:pPr>
    </w:p>
    <w:p w:rsidR="00AE3594" w:rsidRPr="00FF6161" w:rsidRDefault="00AE3594" w:rsidP="00FD62FC">
      <w:pPr>
        <w:pStyle w:val="a3"/>
        <w:tabs>
          <w:tab w:val="left" w:pos="9498"/>
          <w:tab w:val="left" w:pos="9923"/>
        </w:tabs>
        <w:spacing w:line="240" w:lineRule="exact"/>
        <w:ind w:right="1700" w:firstLine="0"/>
        <w:jc w:val="both"/>
      </w:pPr>
    </w:p>
    <w:p w:rsidR="00AE3594" w:rsidRPr="00FF6161" w:rsidRDefault="00AE3594" w:rsidP="00FD62FC">
      <w:pPr>
        <w:pStyle w:val="a3"/>
        <w:tabs>
          <w:tab w:val="left" w:pos="9498"/>
          <w:tab w:val="left" w:pos="9923"/>
        </w:tabs>
        <w:spacing w:line="240" w:lineRule="exact"/>
        <w:ind w:right="1700" w:firstLine="0"/>
        <w:jc w:val="both"/>
      </w:pPr>
    </w:p>
    <w:p w:rsidR="00AE3594" w:rsidRPr="00FF6161" w:rsidRDefault="00AE3594" w:rsidP="00FD62FC">
      <w:pPr>
        <w:pStyle w:val="a3"/>
        <w:tabs>
          <w:tab w:val="left" w:pos="9498"/>
          <w:tab w:val="left" w:pos="9923"/>
        </w:tabs>
        <w:spacing w:line="240" w:lineRule="exact"/>
        <w:ind w:right="1700" w:firstLine="0"/>
        <w:jc w:val="both"/>
      </w:pPr>
    </w:p>
    <w:p w:rsidR="00F10287" w:rsidRPr="00FF6161" w:rsidRDefault="00F10287" w:rsidP="00FD62FC">
      <w:pPr>
        <w:pStyle w:val="a3"/>
        <w:tabs>
          <w:tab w:val="left" w:pos="9498"/>
          <w:tab w:val="left" w:pos="9923"/>
        </w:tabs>
        <w:spacing w:line="240" w:lineRule="exact"/>
        <w:ind w:right="1700" w:firstLine="0"/>
        <w:jc w:val="both"/>
      </w:pPr>
      <w:r w:rsidRPr="00FF6161">
        <w:t>СОГЛАСОВАНО:</w:t>
      </w:r>
    </w:p>
    <w:p w:rsidR="00F10287" w:rsidRPr="00FF6161" w:rsidRDefault="00F10287" w:rsidP="00FD62FC">
      <w:pPr>
        <w:pStyle w:val="a3"/>
        <w:tabs>
          <w:tab w:val="left" w:pos="9498"/>
          <w:tab w:val="left" w:pos="9923"/>
        </w:tabs>
        <w:spacing w:line="240" w:lineRule="exact"/>
        <w:ind w:right="1700" w:firstLine="0"/>
        <w:jc w:val="both"/>
      </w:pPr>
    </w:p>
    <w:p w:rsidR="00F10287" w:rsidRPr="00FF6161" w:rsidRDefault="00F10287" w:rsidP="00FD62FC">
      <w:pPr>
        <w:pStyle w:val="a3"/>
        <w:tabs>
          <w:tab w:val="left" w:pos="9498"/>
          <w:tab w:val="left" w:pos="9923"/>
        </w:tabs>
        <w:spacing w:line="240" w:lineRule="exact"/>
        <w:ind w:right="1700" w:firstLine="0"/>
        <w:jc w:val="both"/>
      </w:pPr>
      <w:r w:rsidRPr="00FF6161">
        <w:t xml:space="preserve">заместитель главы администрации </w:t>
      </w:r>
    </w:p>
    <w:p w:rsidR="00F10287" w:rsidRPr="00FF6161" w:rsidRDefault="00F10287" w:rsidP="00FD62FC">
      <w:pPr>
        <w:pStyle w:val="a3"/>
        <w:tabs>
          <w:tab w:val="left" w:pos="9498"/>
          <w:tab w:val="left" w:pos="9923"/>
        </w:tabs>
        <w:spacing w:line="240" w:lineRule="exact"/>
        <w:ind w:right="1700" w:firstLine="0"/>
        <w:jc w:val="both"/>
      </w:pPr>
      <w:r w:rsidRPr="00FF6161">
        <w:t>Грачевского муниципального округа</w:t>
      </w:r>
    </w:p>
    <w:p w:rsidR="00F10287" w:rsidRDefault="00F10287" w:rsidP="00FD62FC">
      <w:pPr>
        <w:pStyle w:val="a3"/>
        <w:tabs>
          <w:tab w:val="left" w:pos="9498"/>
          <w:tab w:val="left" w:pos="9923"/>
        </w:tabs>
        <w:spacing w:line="240" w:lineRule="exact"/>
        <w:ind w:right="-1" w:firstLine="0"/>
        <w:jc w:val="both"/>
      </w:pPr>
      <w:r w:rsidRPr="00FF6161">
        <w:t>Ставропольск</w:t>
      </w:r>
      <w:r>
        <w:t xml:space="preserve">ого края                                      </w:t>
      </w:r>
      <w:r w:rsidR="00FD62FC">
        <w:t xml:space="preserve">                               </w:t>
      </w:r>
      <w:proofErr w:type="spellStart"/>
      <w:r>
        <w:t>Л.Н.Шалыгина</w:t>
      </w:r>
      <w:proofErr w:type="spellEnd"/>
      <w:r>
        <w:t xml:space="preserve">  </w:t>
      </w:r>
    </w:p>
    <w:p w:rsidR="00E35E1A" w:rsidRDefault="00F10287" w:rsidP="00FD62FC">
      <w:pPr>
        <w:pStyle w:val="a3"/>
        <w:tabs>
          <w:tab w:val="left" w:pos="9498"/>
          <w:tab w:val="left" w:pos="9923"/>
        </w:tabs>
        <w:spacing w:line="240" w:lineRule="exact"/>
        <w:ind w:right="1700" w:firstLine="0"/>
        <w:jc w:val="both"/>
      </w:pPr>
      <w:r>
        <w:t xml:space="preserve">                                                             </w:t>
      </w:r>
    </w:p>
    <w:p w:rsidR="004E0075" w:rsidRDefault="004E0075" w:rsidP="00FD62FC">
      <w:pPr>
        <w:pStyle w:val="a3"/>
        <w:tabs>
          <w:tab w:val="left" w:pos="9498"/>
          <w:tab w:val="left" w:pos="9923"/>
        </w:tabs>
        <w:spacing w:line="240" w:lineRule="exact"/>
        <w:ind w:right="-5" w:firstLine="0"/>
        <w:jc w:val="both"/>
      </w:pPr>
    </w:p>
    <w:p w:rsidR="00474281" w:rsidRDefault="00474281" w:rsidP="00FD62FC">
      <w:pPr>
        <w:pStyle w:val="a3"/>
        <w:tabs>
          <w:tab w:val="left" w:pos="9498"/>
          <w:tab w:val="left" w:pos="9923"/>
        </w:tabs>
        <w:spacing w:line="240" w:lineRule="exact"/>
        <w:ind w:right="1700" w:firstLine="0"/>
        <w:jc w:val="both"/>
      </w:pPr>
      <w:proofErr w:type="gramStart"/>
      <w:r>
        <w:t>исполняющий</w:t>
      </w:r>
      <w:proofErr w:type="gramEnd"/>
      <w:r>
        <w:t xml:space="preserve"> обязанности заместителя </w:t>
      </w:r>
    </w:p>
    <w:p w:rsidR="00474281" w:rsidRDefault="00474281" w:rsidP="00FD62FC">
      <w:pPr>
        <w:pStyle w:val="a3"/>
        <w:tabs>
          <w:tab w:val="left" w:pos="9498"/>
          <w:tab w:val="left" w:pos="9923"/>
        </w:tabs>
        <w:spacing w:line="240" w:lineRule="exact"/>
        <w:ind w:right="1700" w:firstLine="0"/>
        <w:jc w:val="both"/>
      </w:pPr>
      <w:r>
        <w:t xml:space="preserve">главы администрации - </w:t>
      </w:r>
      <w:r w:rsidR="004E0075">
        <w:t xml:space="preserve">начальник </w:t>
      </w:r>
    </w:p>
    <w:p w:rsidR="0068505D" w:rsidRDefault="004E0075" w:rsidP="00FD62FC">
      <w:pPr>
        <w:pStyle w:val="a3"/>
        <w:tabs>
          <w:tab w:val="left" w:pos="9498"/>
          <w:tab w:val="left" w:pos="9923"/>
        </w:tabs>
        <w:spacing w:line="240" w:lineRule="exact"/>
        <w:ind w:right="1700" w:firstLine="0"/>
        <w:jc w:val="both"/>
      </w:pPr>
      <w:r>
        <w:t>финансового управления</w:t>
      </w:r>
    </w:p>
    <w:p w:rsidR="004E0075" w:rsidRDefault="004E0075" w:rsidP="00FD62FC">
      <w:pPr>
        <w:pStyle w:val="a3"/>
        <w:tabs>
          <w:tab w:val="left" w:pos="9498"/>
          <w:tab w:val="left" w:pos="9923"/>
        </w:tabs>
        <w:spacing w:line="240" w:lineRule="exact"/>
        <w:ind w:right="1700" w:firstLine="0"/>
        <w:jc w:val="both"/>
      </w:pPr>
      <w:r>
        <w:t xml:space="preserve">администрации Грачевского  </w:t>
      </w:r>
    </w:p>
    <w:p w:rsidR="004E0075" w:rsidRDefault="004E0075" w:rsidP="00FD62FC">
      <w:pPr>
        <w:pStyle w:val="a3"/>
        <w:tabs>
          <w:tab w:val="left" w:pos="9498"/>
          <w:tab w:val="left" w:pos="9923"/>
        </w:tabs>
        <w:spacing w:line="240" w:lineRule="exact"/>
        <w:ind w:right="1700" w:firstLine="0"/>
        <w:jc w:val="both"/>
      </w:pPr>
      <w:r>
        <w:t>муниципального округа</w:t>
      </w:r>
    </w:p>
    <w:p w:rsidR="004E0075" w:rsidRDefault="004E0075" w:rsidP="00FD62FC">
      <w:pPr>
        <w:pStyle w:val="a3"/>
        <w:tabs>
          <w:tab w:val="left" w:pos="9498"/>
          <w:tab w:val="left" w:pos="9638"/>
          <w:tab w:val="left" w:pos="9923"/>
        </w:tabs>
        <w:spacing w:line="240" w:lineRule="exact"/>
        <w:ind w:right="-1" w:firstLine="0"/>
        <w:jc w:val="both"/>
      </w:pPr>
      <w:r>
        <w:t xml:space="preserve">Ставропольского края                                                                  </w:t>
      </w:r>
      <w:r w:rsidR="00E75847">
        <w:t xml:space="preserve">   </w:t>
      </w:r>
      <w:proofErr w:type="spellStart"/>
      <w:r>
        <w:t>И.А.Сафронов</w:t>
      </w:r>
      <w:proofErr w:type="spellEnd"/>
      <w:r>
        <w:t xml:space="preserve">  </w:t>
      </w:r>
    </w:p>
    <w:p w:rsidR="00474281" w:rsidRDefault="004E0075" w:rsidP="00FD62FC">
      <w:pPr>
        <w:pStyle w:val="a3"/>
        <w:tabs>
          <w:tab w:val="left" w:pos="9498"/>
          <w:tab w:val="left" w:pos="9923"/>
        </w:tabs>
        <w:spacing w:line="240" w:lineRule="exact"/>
        <w:ind w:right="1700" w:firstLine="0"/>
        <w:jc w:val="both"/>
      </w:pPr>
      <w:r>
        <w:t xml:space="preserve">       </w:t>
      </w:r>
    </w:p>
    <w:p w:rsidR="004E0075" w:rsidRDefault="004E0075" w:rsidP="00FD62FC">
      <w:pPr>
        <w:pStyle w:val="a3"/>
        <w:tabs>
          <w:tab w:val="left" w:pos="9498"/>
          <w:tab w:val="left" w:pos="9923"/>
        </w:tabs>
        <w:spacing w:line="240" w:lineRule="exact"/>
        <w:ind w:right="1700" w:firstLine="0"/>
        <w:jc w:val="both"/>
      </w:pPr>
      <w:bookmarkStart w:id="0" w:name="_GoBack"/>
      <w:bookmarkEnd w:id="0"/>
      <w:r>
        <w:t xml:space="preserve">                                                  </w:t>
      </w:r>
    </w:p>
    <w:p w:rsidR="00FA28EB" w:rsidRDefault="00FA28EB" w:rsidP="00FD62FC">
      <w:pPr>
        <w:pStyle w:val="a3"/>
        <w:tabs>
          <w:tab w:val="left" w:pos="9498"/>
          <w:tab w:val="left" w:pos="9923"/>
        </w:tabs>
        <w:spacing w:line="240" w:lineRule="exact"/>
        <w:ind w:right="1700" w:firstLine="0"/>
        <w:jc w:val="both"/>
      </w:pPr>
      <w:r>
        <w:t xml:space="preserve">начальник отдела правового и кадрового </w:t>
      </w:r>
    </w:p>
    <w:p w:rsidR="00FA28EB" w:rsidRDefault="00FA28EB" w:rsidP="00FD62FC">
      <w:pPr>
        <w:pStyle w:val="a3"/>
        <w:tabs>
          <w:tab w:val="left" w:pos="9498"/>
          <w:tab w:val="left" w:pos="9923"/>
        </w:tabs>
        <w:spacing w:line="240" w:lineRule="exact"/>
        <w:ind w:right="1700" w:firstLine="0"/>
        <w:jc w:val="both"/>
      </w:pPr>
      <w:r>
        <w:t xml:space="preserve">обеспечения администрации Грачевского </w:t>
      </w:r>
    </w:p>
    <w:p w:rsidR="004E0075" w:rsidRDefault="00FA28EB" w:rsidP="00FD62FC">
      <w:pPr>
        <w:pStyle w:val="a3"/>
        <w:tabs>
          <w:tab w:val="left" w:pos="9498"/>
          <w:tab w:val="left" w:pos="9923"/>
        </w:tabs>
        <w:spacing w:line="240" w:lineRule="exact"/>
        <w:ind w:right="1700" w:firstLine="0"/>
        <w:jc w:val="both"/>
      </w:pPr>
      <w:r>
        <w:t xml:space="preserve">муниципального </w:t>
      </w:r>
      <w:r w:rsidR="004E0075">
        <w:t xml:space="preserve">округа </w:t>
      </w:r>
    </w:p>
    <w:p w:rsidR="00B05F33" w:rsidRPr="00FA28EB" w:rsidRDefault="004E0075" w:rsidP="00FD62FC">
      <w:pPr>
        <w:pStyle w:val="a3"/>
        <w:tabs>
          <w:tab w:val="left" w:pos="9498"/>
          <w:tab w:val="left" w:pos="9638"/>
          <w:tab w:val="left" w:pos="9923"/>
        </w:tabs>
        <w:spacing w:line="240" w:lineRule="exact"/>
        <w:ind w:right="-1" w:firstLine="0"/>
        <w:jc w:val="both"/>
        <w:rPr>
          <w:color w:val="000000" w:themeColor="text1"/>
          <w:szCs w:val="28"/>
        </w:rPr>
      </w:pPr>
      <w:r>
        <w:t>Ставропольского края</w:t>
      </w:r>
      <w:r w:rsidR="00FA28EB">
        <w:t xml:space="preserve">                                                   </w:t>
      </w:r>
      <w:r w:rsidR="0068505D">
        <w:t xml:space="preserve">     </w:t>
      </w:r>
      <w:r w:rsidR="00FA28EB">
        <w:t xml:space="preserve"> </w:t>
      </w:r>
      <w:r>
        <w:t xml:space="preserve">    </w:t>
      </w:r>
      <w:r w:rsidR="00E75847">
        <w:t xml:space="preserve">     </w:t>
      </w:r>
      <w:r w:rsidR="00FA28EB">
        <w:t xml:space="preserve">Л.В. </w:t>
      </w:r>
      <w:proofErr w:type="spellStart"/>
      <w:r w:rsidR="00FA28EB">
        <w:t>Моногарова</w:t>
      </w:r>
      <w:proofErr w:type="spellEnd"/>
    </w:p>
    <w:sectPr w:rsidR="00B05F33" w:rsidRPr="00FA28EB" w:rsidSect="00FD62FC">
      <w:headerReference w:type="default" r:id="rId10"/>
      <w:headerReference w:type="first" r:id="rId11"/>
      <w:pgSz w:w="11906" w:h="16838"/>
      <w:pgMar w:top="1134" w:right="567" w:bottom="1134" w:left="1985"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26" w:rsidRDefault="00141026" w:rsidP="004E0075">
      <w:pPr>
        <w:spacing w:after="0" w:line="240" w:lineRule="auto"/>
      </w:pPr>
      <w:r>
        <w:separator/>
      </w:r>
    </w:p>
  </w:endnote>
  <w:endnote w:type="continuationSeparator" w:id="0">
    <w:p w:rsidR="00141026" w:rsidRDefault="00141026" w:rsidP="004E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26" w:rsidRDefault="00141026" w:rsidP="004E0075">
      <w:pPr>
        <w:spacing w:after="0" w:line="240" w:lineRule="auto"/>
      </w:pPr>
      <w:r>
        <w:separator/>
      </w:r>
    </w:p>
  </w:footnote>
  <w:footnote w:type="continuationSeparator" w:id="0">
    <w:p w:rsidR="00141026" w:rsidRDefault="00141026" w:rsidP="004E0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06525"/>
      <w:docPartObj>
        <w:docPartGallery w:val="Page Numbers (Top of Page)"/>
        <w:docPartUnique/>
      </w:docPartObj>
    </w:sdtPr>
    <w:sdtEndPr/>
    <w:sdtContent>
      <w:p w:rsidR="00FD62FC" w:rsidRDefault="00FD62FC" w:rsidP="00FD62FC">
        <w:pPr>
          <w:pStyle w:val="a6"/>
          <w:jc w:val="center"/>
        </w:pPr>
      </w:p>
      <w:p w:rsidR="00FD62FC" w:rsidRDefault="00FD62FC" w:rsidP="00FD62FC">
        <w:pPr>
          <w:pStyle w:val="a6"/>
          <w:jc w:val="center"/>
        </w:pPr>
      </w:p>
      <w:p w:rsidR="00FD62FC" w:rsidRDefault="00FD62FC" w:rsidP="00FD62FC">
        <w:pPr>
          <w:pStyle w:val="a6"/>
          <w:jc w:val="center"/>
        </w:pPr>
        <w:r>
          <w:fldChar w:fldCharType="begin"/>
        </w:r>
        <w:r>
          <w:instrText>PAGE   \* MERGEFORMAT</w:instrText>
        </w:r>
        <w:r>
          <w:fldChar w:fldCharType="separate"/>
        </w:r>
        <w:r w:rsidR="00474281">
          <w:rPr>
            <w:noProof/>
          </w:rPr>
          <w:t>3</w:t>
        </w:r>
        <w:r>
          <w:fldChar w:fldCharType="end"/>
        </w:r>
      </w:p>
    </w:sdtContent>
  </w:sdt>
  <w:p w:rsidR="00FD62FC" w:rsidRDefault="00FD62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FC" w:rsidRDefault="00FD62FC">
    <w:pPr>
      <w:pStyle w:val="a6"/>
      <w:jc w:val="center"/>
    </w:pPr>
  </w:p>
  <w:p w:rsidR="00FD62FC" w:rsidRDefault="00FD62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A2964"/>
    <w:multiLevelType w:val="hybridMultilevel"/>
    <w:tmpl w:val="E6307D6A"/>
    <w:lvl w:ilvl="0" w:tplc="C756CD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3B30"/>
    <w:rsid w:val="0002797F"/>
    <w:rsid w:val="00093B30"/>
    <w:rsid w:val="000C7BEA"/>
    <w:rsid w:val="001239E7"/>
    <w:rsid w:val="00141026"/>
    <w:rsid w:val="001D2283"/>
    <w:rsid w:val="00275B01"/>
    <w:rsid w:val="00310E1C"/>
    <w:rsid w:val="0034270A"/>
    <w:rsid w:val="003B5956"/>
    <w:rsid w:val="004368A9"/>
    <w:rsid w:val="0044567B"/>
    <w:rsid w:val="00474281"/>
    <w:rsid w:val="004D0B6C"/>
    <w:rsid w:val="004E0075"/>
    <w:rsid w:val="00502EBF"/>
    <w:rsid w:val="00544B23"/>
    <w:rsid w:val="0056055C"/>
    <w:rsid w:val="0057238E"/>
    <w:rsid w:val="005E48BF"/>
    <w:rsid w:val="006420C2"/>
    <w:rsid w:val="0068505D"/>
    <w:rsid w:val="007058FA"/>
    <w:rsid w:val="008B1DB5"/>
    <w:rsid w:val="008C2303"/>
    <w:rsid w:val="00907162"/>
    <w:rsid w:val="009919D6"/>
    <w:rsid w:val="009B45FD"/>
    <w:rsid w:val="009B60AE"/>
    <w:rsid w:val="00A36FFA"/>
    <w:rsid w:val="00A74FEC"/>
    <w:rsid w:val="00AE3594"/>
    <w:rsid w:val="00B05F33"/>
    <w:rsid w:val="00B610F6"/>
    <w:rsid w:val="00B62CC6"/>
    <w:rsid w:val="00C8001C"/>
    <w:rsid w:val="00CE5BA3"/>
    <w:rsid w:val="00D62CD0"/>
    <w:rsid w:val="00DD79D5"/>
    <w:rsid w:val="00E31847"/>
    <w:rsid w:val="00E35885"/>
    <w:rsid w:val="00E35E1A"/>
    <w:rsid w:val="00E6270F"/>
    <w:rsid w:val="00E75847"/>
    <w:rsid w:val="00EC3B92"/>
    <w:rsid w:val="00F10287"/>
    <w:rsid w:val="00F52E60"/>
    <w:rsid w:val="00F75918"/>
    <w:rsid w:val="00F775C9"/>
    <w:rsid w:val="00FA28EB"/>
    <w:rsid w:val="00FB14DD"/>
    <w:rsid w:val="00FB5518"/>
    <w:rsid w:val="00FB6F7E"/>
    <w:rsid w:val="00FD62FC"/>
    <w:rsid w:val="00FE547B"/>
    <w:rsid w:val="00FF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A28EB"/>
    <w:pPr>
      <w:spacing w:after="0" w:line="240" w:lineRule="auto"/>
      <w:ind w:firstLine="57"/>
      <w:jc w:val="center"/>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FA28EB"/>
    <w:rPr>
      <w:rFonts w:ascii="Times New Roman" w:eastAsia="Times New Roman" w:hAnsi="Times New Roman" w:cs="Times New Roman"/>
      <w:sz w:val="28"/>
      <w:szCs w:val="24"/>
      <w:lang w:eastAsia="ru-RU"/>
    </w:rPr>
  </w:style>
  <w:style w:type="paragraph" w:customStyle="1" w:styleId="ConsNormal">
    <w:name w:val="ConsNormal"/>
    <w:rsid w:val="00FA28E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List Paragraph"/>
    <w:basedOn w:val="a"/>
    <w:uiPriority w:val="34"/>
    <w:qFormat/>
    <w:rsid w:val="004368A9"/>
    <w:pPr>
      <w:ind w:left="720"/>
      <w:contextualSpacing/>
    </w:pPr>
  </w:style>
  <w:style w:type="paragraph" w:styleId="a6">
    <w:name w:val="header"/>
    <w:basedOn w:val="a"/>
    <w:link w:val="a7"/>
    <w:uiPriority w:val="99"/>
    <w:unhideWhenUsed/>
    <w:rsid w:val="004E00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0075"/>
  </w:style>
  <w:style w:type="paragraph" w:styleId="a8">
    <w:name w:val="footer"/>
    <w:basedOn w:val="a"/>
    <w:link w:val="a9"/>
    <w:uiPriority w:val="99"/>
    <w:unhideWhenUsed/>
    <w:rsid w:val="004E00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0075"/>
  </w:style>
  <w:style w:type="character" w:styleId="aa">
    <w:name w:val="Hyperlink"/>
    <w:uiPriority w:val="99"/>
    <w:semiHidden/>
    <w:rsid w:val="00F10287"/>
    <w:rPr>
      <w:color w:val="0000FF"/>
      <w:u w:val="single"/>
    </w:rPr>
  </w:style>
  <w:style w:type="paragraph" w:styleId="ab">
    <w:name w:val="Balloon Text"/>
    <w:basedOn w:val="a"/>
    <w:link w:val="ac"/>
    <w:uiPriority w:val="99"/>
    <w:semiHidden/>
    <w:unhideWhenUsed/>
    <w:rsid w:val="0047428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74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2DB1CA386FF7E1B241BE7B58F57FDC44650EC27EA70EB82CB92C178775A3B43BE2C9F884781EEF8347B97j3KA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F03F4A55DA2848160AA77D2EE6AE81F322F0D5925DB9CE011C16F5FB2AE45BF892E15BE1AC7D48C4E3DC657WAw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comp_09</dc:creator>
  <cp:keywords/>
  <dc:description/>
  <cp:lastModifiedBy>comp_09</cp:lastModifiedBy>
  <cp:revision>39</cp:revision>
  <cp:lastPrinted>2025-01-29T05:16:00Z</cp:lastPrinted>
  <dcterms:created xsi:type="dcterms:W3CDTF">2018-05-29T14:48:00Z</dcterms:created>
  <dcterms:modified xsi:type="dcterms:W3CDTF">2025-01-29T05:18:00Z</dcterms:modified>
</cp:coreProperties>
</file>