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AE2D52" w:rsidP="00C35A98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</w:t>
      </w:r>
      <w:r w:rsidR="00C35A98">
        <w:rPr>
          <w:rFonts w:ascii="Times New Roman" w:hAnsi="Times New Roman" w:cs="Times New Roman"/>
          <w:sz w:val="28"/>
          <w:szCs w:val="28"/>
        </w:rPr>
        <w:t>ого края на плановый период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09"/>
        <w:gridCol w:w="567"/>
        <w:gridCol w:w="567"/>
        <w:gridCol w:w="1701"/>
        <w:gridCol w:w="567"/>
        <w:gridCol w:w="1984"/>
        <w:gridCol w:w="1808"/>
      </w:tblGrid>
      <w:tr w:rsidR="003F1289" w:rsidRPr="00A75B50" w:rsidTr="00210540">
        <w:trPr>
          <w:trHeight w:val="20"/>
        </w:trPr>
        <w:tc>
          <w:tcPr>
            <w:tcW w:w="1951" w:type="dxa"/>
            <w:vAlign w:val="bottom"/>
          </w:tcPr>
          <w:p w:rsidR="000B54A6" w:rsidRPr="00A75B50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noWrap/>
            <w:vAlign w:val="bottom"/>
          </w:tcPr>
          <w:p w:rsidR="000B54A6" w:rsidRPr="00A75B50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A75B50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A75B50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701" w:type="dxa"/>
            <w:noWrap/>
            <w:vAlign w:val="bottom"/>
          </w:tcPr>
          <w:p w:rsidR="000B54A6" w:rsidRPr="00A75B50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A75B50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984" w:type="dxa"/>
            <w:vAlign w:val="bottom"/>
          </w:tcPr>
          <w:p w:rsidR="000B54A6" w:rsidRPr="00A75B50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E2D52" w:rsidRPr="00A75B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B54A6" w:rsidRPr="00A75B5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A75B50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E2D52" w:rsidRPr="00A75B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84C11" w:rsidRPr="00A75B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4A6" w:rsidRPr="00A75B5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3F1289" w:rsidRPr="00A75B50" w:rsidTr="00210540">
        <w:trPr>
          <w:trHeight w:val="20"/>
        </w:trPr>
        <w:tc>
          <w:tcPr>
            <w:tcW w:w="1951" w:type="dxa"/>
            <w:vAlign w:val="bottom"/>
          </w:tcPr>
          <w:p w:rsidR="000B54A6" w:rsidRPr="00A75B50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  <w:vAlign w:val="bottom"/>
          </w:tcPr>
          <w:p w:rsidR="000B54A6" w:rsidRPr="00A75B50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A75B50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A75B50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noWrap/>
            <w:vAlign w:val="bottom"/>
          </w:tcPr>
          <w:p w:rsidR="000B54A6" w:rsidRPr="00A75B50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A75B50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bottom"/>
          </w:tcPr>
          <w:p w:rsidR="000B54A6" w:rsidRPr="00A75B50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A75B50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B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2 759 649,67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2 525 649,67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2 525 649,67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2 525 649,67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547 220,31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93 744,00</w:t>
            </w:r>
          </w:p>
        </w:tc>
        <w:bookmarkStart w:id="0" w:name="_GoBack"/>
        <w:bookmarkEnd w:id="0"/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451 331,31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2 145,00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1 978 429,36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1 978 429,36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публи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кации в средствах массовой информации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221 649 195,70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171 600 162,02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1 577 290,56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1 577 290,56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1 577 290,56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179 880,00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179 880,00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1 397 410,56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1 397 410,56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65 641 977,32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65 691 976,68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65 641 977,32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65 691 976,68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65 641 977,32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65 691 976,68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7 248 118,07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7 298 118,07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2 841 168,00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2 841 168,00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3 945 980,92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3 995 980,92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460 969,15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56 429 454,61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56 429 454,61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462 422,05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395 232,52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67 189,53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674 832,10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651 131,48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23 700,62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827 149,85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654 390,00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172 759,85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8 964,80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8 964,80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8 964,80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8 964,80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8 964,80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9 989 453,76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9 989 453,76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9 989 453,76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9 939 453,76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8 201 959,42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1 732 965,14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4 529,20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1 732 363,16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1 477 363,16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105 263,16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105 263,16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105 263,16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ятие "Обеспечение охраны муниципальных учреждений"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1 161 600,00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1 161 600,00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1 161 600,00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3 098 079,18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3 098 079,18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3 098 079,18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публикации в средствах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499 880,00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499 880,00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445 725,60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445 725,60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вирусной инфекции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1 189 473,58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1 175 284,20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14 189,38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350 602,56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35 938,93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120 900,00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7 088 346,22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7 088 346,22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7 088 346,22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7 088 346,22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6 035 269,96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1 047 736,51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5 339,75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3 205 840,23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3 205 840,23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429 379,71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429 379,71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429 379,71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429 379,71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2 776 460,52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2 776 460,52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2 776 460,52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2 316 322,97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460 137,55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185 788,45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185 788,45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185 788,45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185 788,45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185 788,45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870 173,80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870 173,80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870 173,80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870 173,80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870 173,80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53 685 314,31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53 685 314,31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53 685 314,31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53 685 314,31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53 685 314,31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"Организация предоставления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услуг в Грачевском округе, перевод услуг в электронный вид"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 И4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 И4 55550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 И4 55550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8 928 648,97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6 718 414,87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6 718 414,87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6 718 414,87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6 718 414,87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2 210 234,10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2 210 234,10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2 210 234,10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2 210 234,10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2 134 361,20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1 712 861,20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1 712 861,20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1 712 861,20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1 619 411,20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93 450,00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нарко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мероприятий с молодежью, обес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печивающих профилактику терроризма, экстремизма, развитие казачества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12 311,31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12 311,31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12 311,31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предоставлению молодым семьям соци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альных выплат на приобретение (строительство) жилья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12 311,31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12 311,31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11 811 807,90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работы по поэтапному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11 461 807,90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11 461 807,90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11 461 807,90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11 461 807,90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6 784 930,67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6 784 930,67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6 784 930,67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6 784 930,67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953 043,52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270 816,00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664 013,02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18 214,50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5 831 887,15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5 831 887,15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37 429 565,85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37 431 165,65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14 675 465,34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14 675 465,34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14 675 465,34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2 201 399,80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531 422,50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1 659 127,38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10 849,92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12 474 065,54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12 474 065,54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22 080 141,72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22 080 141,72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22 080 141,72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20 860 097,72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18 206 866,72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2 653 231,00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обслуживания информа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ционно-телекоммуникационной инфраструктуры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214 044,00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214 044,00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ние в сфере установленных функций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485 558,59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485 558,59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485 558,59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485 558,59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485 558,59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774 825 681,87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329 461 122,26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329 461 122,26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264 964 642,31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74 757 413,82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58 732 940,85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15 585 254,91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439 218,06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1 200 319,53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1 200 319,53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9 964 585,71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9 964 585,71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13 197 618,38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13 197 618,38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353 945,40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353 945,40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470 400,00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470 400,00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7 131 612,57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5 709 900,00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1 421 712,57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реализации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157 738 746,90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92 486 879,46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65 251 867,44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64 496 479,95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64 496 479,95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64 496 479,95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16 922 628,04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16 922 628,04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16 153 833,64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16 153 833,64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16 153 833,64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768 794,40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768 794,40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768 794,40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образования в Грачевском муниципальном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355 505 436,42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355 505 436,42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302 422 734,23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300 937 580,12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66 465 398,59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78 010 467,08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44 593 137,93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56 141 987,93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21 112 906,65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21 109 125,14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759 354,01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1 359 596,70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1 359 596,70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дение ремонта зданий и сооружений муниципальных учреждений и строительный контроль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01 1 02 20322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11 548 850,00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01 1 02 20322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11 548 850,00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9 646 436,80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9 227 545,60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418 891,20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365 700,00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365 700,00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473 112,00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473 112,00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14 927 312,99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11 011 697,09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3 915 615,90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195 749 967,15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190 028 714,81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5 721 252,34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60 587,40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60 587,40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19 563 252,45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19 563 252,45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19 563 252,45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68 866 707,84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264 984,37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264 984,37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35 004 603,85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781 200,00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781 200,00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2 459 811,85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2 459 811,85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31 763 592,00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31 763 592,00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6 571 586,88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6 571 586,88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763 586,88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763 586,88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763 586,88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27 598 949,31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27 598 949,31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16 127 335,31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15 568 899,31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13 590 325,39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13 590 325,39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1 943 773,92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1 943 773,92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12 030 050,00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12 030 050,00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12 030 050,00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2 417 483,52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2 417 483,52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2 323 200,00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2 323 200,00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2 323 200,00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94 283,52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94 283,52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94 283,52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26 811 505,26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2 980 227,67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2 980 227,67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2 980 227,67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33 297,09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2 657 713,19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289 217,39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23 831 277,59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7 514 525,58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721 157,00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333 312,00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1 845,00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6 793 368,58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6 793 368,58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(ока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13 563 349,86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13 563 349,86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11 642 546,08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1 918 748,78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2 753 402,15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2 753 402,15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2 176 537,45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576 864,70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9 236 970,18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3 330 943,77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3 330 943,77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3 330 943,77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49 964,16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3 280 979,61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"Государственная поддержка детей с ограниченными возможностями здоровья, детей-инвалидов, детей-сирот и детей,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5 906 026,41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5 906 026,41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4 547 919,72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4 547 919,72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1 358 106,69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1 358 106,69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119 239 040,79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108 758 868,18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18 217 125,58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18 217 125,58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18 217 224,01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18 217 125,58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17 803 325,58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17 803 325,58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413 800,00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413 800,00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10 519 409,26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75 308 419,28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75 308 419,28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мероприятие: "Обеспечение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 учреждений (оказание услуг) в сфере культуры и кинематографии"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56 043 303,63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53 963 194,67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53 963 194,67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630 108,96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630 108,96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18 962 106,02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18 021 286,50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18 021 286,50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290 819,52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290 819,52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303 009,63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203 009,63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203 009,63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10 546 216,80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10 546 216,80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10 454 400,00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10 454 400,00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10 454 400,00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91 816,80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91 816,80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91 816,80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4 687 106,52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4 687 106,52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4 687 106,52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570 775,23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570 872,58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208 320,00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322 335,23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322 432,58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40 120,00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4 116 233,94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4 116 233,94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191 089 558,39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зимнему периоду"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229 520,00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в рамках обеспечения дея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229 520,00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229 520,00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29 520,00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29 520,00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114 637 291,77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114 637 291,77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89 894 875,57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2 326 195,67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49 811,87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2 276 383,80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23 319 214,46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200 004,46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23 119 210,00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757 959,07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757 959,07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113 374,44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1 354,44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112 020,00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42 382,49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41 632,49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5 859 417,48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49 997,48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5 809 420,00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22 937 613,25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300 003,25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22 637 610,00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26 079 410,00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25 779 410,00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395 477,30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395 477,30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9 831,41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9 831,41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24 742 416,20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24 742 416,20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24 742 416,20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56 832 749,11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56 832 749,11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56 832 749,11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40 428 747,15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40 428 747,15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Ежегодная денежная компенсация на каждого из детей, обучающихся в об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54 001,96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54 001,96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19 199 997,51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19 199 997,51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19 199 997,51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19 199 997,51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17 615 865,43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1 580 007,51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4 124,57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2 990 429,07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трольно-счетной комиссии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2 806 929,07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2 806 929,07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2 806 929,07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418 311,12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140 616,00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277 695,12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2 388 617,95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2 388 617,95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6 529 266,78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3 668 027,07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3 668 027,07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функций в Грачевском муниципальном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3 668 027,07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1 062 142,42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130 200,00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813 518,16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118 424,26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2 605 884,65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2 605 884,65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281 360,66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281 360,66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281 360,66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281 360,66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245 421,79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35 938,87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2 267 577,77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1 274 192,00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1 264 192,00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1 264 192,00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1 264 192,00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993 385,77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993 385,77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системы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уличного освещения населенных пунктов Грачевского муниципального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993 385,77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993 385,77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мероприятия "Обеспечение деятельности отде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ла по организации спортивной работы в поселениях"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5 903 209,33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2 972 764,18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2 972 764,18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2 972 764,18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748 180,00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114 576,00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560 059,00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73 545,00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2 224 584,18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2 224 584,18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подготовку учреждений Грачевского муниципального округа Ставропольского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края к осеннему-зимнему периоду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526 298,00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526 298,00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526 298,00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486 298,00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486 298,00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руководства и управления в сфере установленных функций в Грачевском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35 938,87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2 120 407,00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1 165 196,00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"Уборка и поддержание в надлежащем санитарном состоянии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территории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1 155 196,00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1 155 196,00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1 155 196,00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955 211,00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955 211,00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955 211,00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955 211,00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физической культуры 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массового спорта"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5 000 506,25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2 795 367,10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2 795 367,10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2 795 367,10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570 782,92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114 576,00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365 692,96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90 513,96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2 224 584,18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2 224 584,18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35 938,87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"Благоустройство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общественных территорий"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1 720 867,00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1 013 352,00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1 003 352,00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1 003 352,00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1 003 352,00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707 515,00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707 515,00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707 515,00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707 515,00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225 032,00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175 032,00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175 032,00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физической культурой 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175 032,00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175 032,00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8 864 927,22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4 879 978,28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4 879 978,28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4 879 978,28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1 224 512,37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192 696,00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828 568,48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203 247,89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по оплате труда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3 655 465,91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3 655 465,91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сопровождению справоч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но-правовых систем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82 900,00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82 900,00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350 602,56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35 938,87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3 353 907,51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1 730 176,38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1 591 248,20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1 591 248,20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1 591 248,20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138 928,18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138 928,18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128 928,18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1 623 731,13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1 623 731,13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1 623 731,13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1 623 731,13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6 564 537,05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руководства и управления в сфере установленных функций в Грачевском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3 588 107,29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3 588 107,29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3 588 107,29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886 294,54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145 824,00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662 873,00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77 597,54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2 701 812,75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2 701 812,75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ние услуг по сопровождению справочно-правовых систем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211 240,15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35 938,87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2 331 887,61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1 189 613,61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1 179 613,61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1 179 613,61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1 179 613,61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1 142 274,00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1 142 274,00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1 142 274,00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1 142 274,00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225 302,00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польского края" и общепрограммные расходы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7 536 607,48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4 011 884,42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4 011 884,42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4 011 884,42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1 024 403,10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161 448,00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626 229,00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236 726,10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2 987 481,32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2 987 481,32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зимнему периоду"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126 950,40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126 950,40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126 950,40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81 950,40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81 950,40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281 360,66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281 360,66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281 360,66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281 360,66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245 421,79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35 938,87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2 871 110,00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1 878 824,00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708 824,00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708 824,00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698 824,00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992 286,00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992 286,00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992 286,00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992 286,00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спорта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225 302,00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175 302,00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8 671 981,90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4 649 573,08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4 649 573,08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4 649 573,08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1 010 271,50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192 696,00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809 306,80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8 268,70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3 639 301,58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3 639 301,58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386 541,43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350 602,56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35 938,87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3 263 466,11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1 103 466,11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143 466,11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143 466,11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133 466,11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175 301,28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33 500 000,00</w:t>
            </w:r>
          </w:p>
        </w:tc>
      </w:tr>
      <w:tr w:rsidR="00210540" w:rsidRPr="00A75B50" w:rsidTr="00210540">
        <w:trPr>
          <w:trHeight w:val="20"/>
        </w:trPr>
        <w:tc>
          <w:tcPr>
            <w:tcW w:w="195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1 438 983 759,04</w:t>
            </w:r>
          </w:p>
        </w:tc>
        <w:tc>
          <w:tcPr>
            <w:tcW w:w="1808" w:type="dxa"/>
            <w:vAlign w:val="bottom"/>
            <w:hideMark/>
          </w:tcPr>
          <w:p w:rsidR="00210540" w:rsidRPr="00A75B50" w:rsidRDefault="00210540" w:rsidP="0021054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1 378 811 481,53</w:t>
            </w:r>
          </w:p>
        </w:tc>
      </w:tr>
    </w:tbl>
    <w:p w:rsidR="00717398" w:rsidRDefault="00717398" w:rsidP="00717398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17398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D5F" w:rsidRDefault="00906D5F" w:rsidP="007E1EFD">
      <w:pPr>
        <w:spacing w:after="0" w:line="240" w:lineRule="auto"/>
      </w:pPr>
      <w:r>
        <w:separator/>
      </w:r>
    </w:p>
  </w:endnote>
  <w:endnote w:type="continuationSeparator" w:id="0">
    <w:p w:rsidR="00906D5F" w:rsidRDefault="00906D5F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D5F" w:rsidRDefault="00906D5F" w:rsidP="007E1EFD">
      <w:pPr>
        <w:spacing w:after="0" w:line="240" w:lineRule="auto"/>
      </w:pPr>
      <w:r>
        <w:separator/>
      </w:r>
    </w:p>
  </w:footnote>
  <w:footnote w:type="continuationSeparator" w:id="0">
    <w:p w:rsidR="00906D5F" w:rsidRDefault="00906D5F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606110" w:rsidRDefault="006061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B50">
          <w:rPr>
            <w:noProof/>
          </w:rPr>
          <w:t>2</w:t>
        </w:r>
        <w:r>
          <w:fldChar w:fldCharType="end"/>
        </w:r>
      </w:p>
    </w:sdtContent>
  </w:sdt>
  <w:p w:rsidR="00606110" w:rsidRDefault="0060611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578A0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028A9"/>
    <w:rsid w:val="00210540"/>
    <w:rsid w:val="002167D1"/>
    <w:rsid w:val="00233231"/>
    <w:rsid w:val="002446BA"/>
    <w:rsid w:val="0025777F"/>
    <w:rsid w:val="00284C11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1FB2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06110"/>
    <w:rsid w:val="0061034F"/>
    <w:rsid w:val="00614673"/>
    <w:rsid w:val="0062104F"/>
    <w:rsid w:val="00640B36"/>
    <w:rsid w:val="00643F91"/>
    <w:rsid w:val="006537F5"/>
    <w:rsid w:val="00681138"/>
    <w:rsid w:val="00682BC0"/>
    <w:rsid w:val="006C45D2"/>
    <w:rsid w:val="006F462F"/>
    <w:rsid w:val="00700157"/>
    <w:rsid w:val="007116D6"/>
    <w:rsid w:val="00717398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491"/>
    <w:rsid w:val="00810EDD"/>
    <w:rsid w:val="008127BB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6D5F"/>
    <w:rsid w:val="00907806"/>
    <w:rsid w:val="00947488"/>
    <w:rsid w:val="009608D4"/>
    <w:rsid w:val="00991E17"/>
    <w:rsid w:val="00997A71"/>
    <w:rsid w:val="009A2EDF"/>
    <w:rsid w:val="009A6E1B"/>
    <w:rsid w:val="009A7B42"/>
    <w:rsid w:val="009B12E1"/>
    <w:rsid w:val="009B2AB1"/>
    <w:rsid w:val="009D1172"/>
    <w:rsid w:val="009D30FC"/>
    <w:rsid w:val="009E0DA3"/>
    <w:rsid w:val="00A03FE4"/>
    <w:rsid w:val="00A109EE"/>
    <w:rsid w:val="00A13173"/>
    <w:rsid w:val="00A1344D"/>
    <w:rsid w:val="00A174FB"/>
    <w:rsid w:val="00A42228"/>
    <w:rsid w:val="00A4255E"/>
    <w:rsid w:val="00A45C6B"/>
    <w:rsid w:val="00A4763F"/>
    <w:rsid w:val="00A5419C"/>
    <w:rsid w:val="00A75B50"/>
    <w:rsid w:val="00A86F4B"/>
    <w:rsid w:val="00A87FCF"/>
    <w:rsid w:val="00AB3D7C"/>
    <w:rsid w:val="00AE2D52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35A98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279B"/>
    <w:rsid w:val="00DD3B5D"/>
    <w:rsid w:val="00E04D30"/>
    <w:rsid w:val="00E10167"/>
    <w:rsid w:val="00E12FE9"/>
    <w:rsid w:val="00E13918"/>
    <w:rsid w:val="00E1464D"/>
    <w:rsid w:val="00E272B2"/>
    <w:rsid w:val="00E4168B"/>
    <w:rsid w:val="00E54B5A"/>
    <w:rsid w:val="00E67D9D"/>
    <w:rsid w:val="00E87F02"/>
    <w:rsid w:val="00EA3D0D"/>
    <w:rsid w:val="00ED1478"/>
    <w:rsid w:val="00ED7BB0"/>
    <w:rsid w:val="00EE76A9"/>
    <w:rsid w:val="00EF4611"/>
    <w:rsid w:val="00F06316"/>
    <w:rsid w:val="00F07EEC"/>
    <w:rsid w:val="00F450FE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5737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8AA7B-6D90-4B9E-991D-F7F5E8A8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7BEE3-8668-4470-8408-F44C4E4CE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116</Pages>
  <Words>24049</Words>
  <Characters>137081</Characters>
  <Application>Microsoft Office Word</Application>
  <DocSecurity>0</DocSecurity>
  <Lines>1142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25</cp:revision>
  <cp:lastPrinted>2022-05-19T05:49:00Z</cp:lastPrinted>
  <dcterms:created xsi:type="dcterms:W3CDTF">2023-10-30T11:52:00Z</dcterms:created>
  <dcterms:modified xsi:type="dcterms:W3CDTF">2025-08-20T10:32:00Z</dcterms:modified>
</cp:coreProperties>
</file>