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1 к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артал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E258A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A0241F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9308B">
        <w:rPr>
          <w:rFonts w:eastAsia="Calibri"/>
          <w:sz w:val="28"/>
          <w:szCs w:val="28"/>
          <w:lang w:eastAsia="en-US"/>
        </w:rPr>
        <w:t>района Ставропольского края от 25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ап</w:t>
      </w:r>
      <w:r w:rsidRPr="00DA6EA8">
        <w:rPr>
          <w:rFonts w:eastAsia="Calibri"/>
          <w:sz w:val="28"/>
          <w:szCs w:val="28"/>
          <w:lang w:eastAsia="en-US"/>
        </w:rPr>
        <w:t>р</w:t>
      </w:r>
      <w:r w:rsidR="0079308B">
        <w:rPr>
          <w:rFonts w:eastAsia="Calibri"/>
          <w:sz w:val="28"/>
          <w:szCs w:val="28"/>
          <w:lang w:eastAsia="en-US"/>
        </w:rPr>
        <w:t>еля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79308B">
        <w:rPr>
          <w:rFonts w:eastAsia="Calibri"/>
          <w:sz w:val="28"/>
          <w:szCs w:val="28"/>
          <w:lang w:eastAsia="en-US"/>
        </w:rPr>
        <w:t>29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отчет об исполнении бюджета муниципального образования села Бешпагир Грачевского района Ставропольского края за 1 квартал 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1</w:t>
      </w:r>
      <w:r w:rsidR="00AB65B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к</w:t>
      </w:r>
      <w:r w:rsidR="00AB65B1">
        <w:rPr>
          <w:rFonts w:ascii="Times New Roman" w:hAnsi="Times New Roman" w:cs="Times New Roman"/>
          <w:sz w:val="28"/>
          <w:szCs w:val="28"/>
        </w:rPr>
        <w:t>в</w:t>
      </w:r>
      <w:r w:rsidR="00E11011">
        <w:rPr>
          <w:rFonts w:ascii="Times New Roman" w:hAnsi="Times New Roman" w:cs="Times New Roman"/>
          <w:sz w:val="28"/>
          <w:szCs w:val="28"/>
        </w:rPr>
        <w:t>артал</w:t>
      </w:r>
      <w:r w:rsidR="00AB65B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E11011">
        <w:rPr>
          <w:rFonts w:ascii="Times New Roman" w:hAnsi="Times New Roman" w:cs="Times New Roman"/>
          <w:sz w:val="28"/>
          <w:szCs w:val="28"/>
        </w:rPr>
        <w:t>25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616464">
        <w:rPr>
          <w:rFonts w:ascii="Times New Roman" w:hAnsi="Times New Roman" w:cs="Times New Roman"/>
          <w:sz w:val="28"/>
          <w:szCs w:val="28"/>
        </w:rPr>
        <w:t>3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ап</w:t>
      </w:r>
      <w:r w:rsidR="00616464">
        <w:rPr>
          <w:rFonts w:ascii="Times New Roman" w:hAnsi="Times New Roman" w:cs="Times New Roman"/>
          <w:sz w:val="28"/>
          <w:szCs w:val="28"/>
        </w:rPr>
        <w:t>р</w:t>
      </w:r>
      <w:r w:rsidR="00E11011">
        <w:rPr>
          <w:rFonts w:ascii="Times New Roman" w:hAnsi="Times New Roman" w:cs="Times New Roman"/>
          <w:sz w:val="28"/>
          <w:szCs w:val="28"/>
        </w:rPr>
        <w:t>ел</w:t>
      </w:r>
      <w:r w:rsidR="00616464">
        <w:rPr>
          <w:rFonts w:ascii="Times New Roman" w:hAnsi="Times New Roman" w:cs="Times New Roman"/>
          <w:sz w:val="28"/>
          <w:szCs w:val="28"/>
        </w:rPr>
        <w:t>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B8284E" w:rsidRDefault="00691EA6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 соответствии с частью 5 статьи 264.2 Бюджетного кодекса Российской Федерации, постановлением администрации муниципального образования </w:t>
      </w:r>
      <w:r w:rsidR="00C2335A" w:rsidRPr="00726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села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4E">
        <w:rPr>
          <w:rFonts w:ascii="Times New Roman" w:hAnsi="Times New Roman" w:cs="Times New Roman"/>
          <w:sz w:val="28"/>
          <w:szCs w:val="28"/>
        </w:rPr>
        <w:t xml:space="preserve">от </w:t>
      </w:r>
      <w:r w:rsidR="00100013">
        <w:rPr>
          <w:rFonts w:ascii="Times New Roman" w:hAnsi="Times New Roman" w:cs="Times New Roman"/>
          <w:sz w:val="28"/>
          <w:szCs w:val="28"/>
        </w:rPr>
        <w:t>17</w:t>
      </w:r>
      <w:r w:rsidR="00C2335A">
        <w:rPr>
          <w:rFonts w:ascii="Times New Roman" w:hAnsi="Times New Roman" w:cs="Times New Roman"/>
          <w:sz w:val="28"/>
          <w:szCs w:val="28"/>
        </w:rPr>
        <w:t xml:space="preserve"> </w:t>
      </w:r>
      <w:r w:rsidR="00100013">
        <w:rPr>
          <w:rFonts w:ascii="Times New Roman" w:hAnsi="Times New Roman" w:cs="Times New Roman"/>
          <w:sz w:val="28"/>
          <w:szCs w:val="28"/>
        </w:rPr>
        <w:t>ап</w:t>
      </w:r>
      <w:r w:rsidR="00FF16B8">
        <w:rPr>
          <w:rFonts w:ascii="Times New Roman" w:hAnsi="Times New Roman" w:cs="Times New Roman"/>
          <w:sz w:val="28"/>
          <w:szCs w:val="28"/>
        </w:rPr>
        <w:t>р</w:t>
      </w:r>
      <w:r w:rsidR="00100013">
        <w:rPr>
          <w:rFonts w:ascii="Times New Roman" w:hAnsi="Times New Roman" w:cs="Times New Roman"/>
          <w:sz w:val="28"/>
          <w:szCs w:val="28"/>
        </w:rPr>
        <w:t>ел</w:t>
      </w:r>
      <w:r w:rsidR="005242E5">
        <w:rPr>
          <w:rFonts w:ascii="Times New Roman" w:hAnsi="Times New Roman" w:cs="Times New Roman"/>
          <w:sz w:val="28"/>
          <w:szCs w:val="28"/>
        </w:rPr>
        <w:t>я</w:t>
      </w:r>
      <w:r w:rsidR="00B8284E">
        <w:rPr>
          <w:rFonts w:ascii="Times New Roman" w:hAnsi="Times New Roman" w:cs="Times New Roman"/>
          <w:sz w:val="28"/>
          <w:szCs w:val="28"/>
        </w:rPr>
        <w:t xml:space="preserve"> 201</w:t>
      </w:r>
      <w:r w:rsidR="00100013">
        <w:rPr>
          <w:rFonts w:ascii="Times New Roman" w:hAnsi="Times New Roman" w:cs="Times New Roman"/>
          <w:sz w:val="28"/>
          <w:szCs w:val="28"/>
        </w:rPr>
        <w:t>9</w:t>
      </w:r>
      <w:r w:rsidR="00B8284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00013">
        <w:rPr>
          <w:rFonts w:ascii="Times New Roman" w:hAnsi="Times New Roman" w:cs="Times New Roman"/>
          <w:sz w:val="28"/>
          <w:szCs w:val="28"/>
        </w:rPr>
        <w:t>24</w:t>
      </w:r>
      <w:r w:rsidR="00B8284E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</w:t>
      </w:r>
      <w:r w:rsidR="00B8284E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2E5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4E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100013">
        <w:rPr>
          <w:rFonts w:ascii="Times New Roman" w:hAnsi="Times New Roman" w:cs="Times New Roman"/>
          <w:sz w:val="28"/>
          <w:szCs w:val="28"/>
        </w:rPr>
        <w:t>1</w:t>
      </w:r>
      <w:r w:rsidR="00FF16B8">
        <w:rPr>
          <w:rFonts w:ascii="Times New Roman" w:hAnsi="Times New Roman" w:cs="Times New Roman"/>
          <w:sz w:val="28"/>
          <w:szCs w:val="28"/>
        </w:rPr>
        <w:t xml:space="preserve"> </w:t>
      </w:r>
      <w:r w:rsidR="00100013">
        <w:rPr>
          <w:rFonts w:ascii="Times New Roman" w:hAnsi="Times New Roman" w:cs="Times New Roman"/>
          <w:sz w:val="28"/>
          <w:szCs w:val="28"/>
        </w:rPr>
        <w:t>к</w:t>
      </w:r>
      <w:r w:rsidR="00B8284E">
        <w:rPr>
          <w:rFonts w:ascii="Times New Roman" w:hAnsi="Times New Roman" w:cs="Times New Roman"/>
          <w:sz w:val="28"/>
          <w:szCs w:val="28"/>
        </w:rPr>
        <w:t>в</w:t>
      </w:r>
      <w:r w:rsidR="00100013">
        <w:rPr>
          <w:rFonts w:ascii="Times New Roman" w:hAnsi="Times New Roman" w:cs="Times New Roman"/>
          <w:sz w:val="28"/>
          <w:szCs w:val="28"/>
        </w:rPr>
        <w:t>артал 2019</w:t>
      </w:r>
      <w:r w:rsidR="00B828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56A" w:rsidRPr="004C156A" w:rsidRDefault="003D2693" w:rsidP="003E2F76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16F5" w:rsidRPr="004316F5">
        <w:t xml:space="preserve"> </w:t>
      </w:r>
      <w:r w:rsidR="004C156A" w:rsidRPr="004C156A">
        <w:rPr>
          <w:sz w:val="28"/>
          <w:szCs w:val="28"/>
        </w:rPr>
        <w:t xml:space="preserve">Бюджет муниципального образования села Бешпагир на 2019 год утвержден решением Совета депутатов муниципального образования села Бешпагир от 20.12.2018 №159 «О бюджете муниципального образования села Бешпагир Грачевского района Ставропольского края на 2019 год и плановый период 2020-2021 годов». </w:t>
      </w:r>
    </w:p>
    <w:p w:rsidR="004C156A" w:rsidRPr="004C156A" w:rsidRDefault="004C156A" w:rsidP="004C156A">
      <w:pPr>
        <w:spacing w:after="0" w:line="240" w:lineRule="auto"/>
        <w:ind w:firstLine="426"/>
        <w:jc w:val="both"/>
        <w:rPr>
          <w:sz w:val="28"/>
          <w:szCs w:val="28"/>
        </w:rPr>
      </w:pPr>
      <w:r w:rsidRPr="004C156A">
        <w:rPr>
          <w:sz w:val="28"/>
          <w:szCs w:val="28"/>
        </w:rPr>
        <w:t>В отчетном периоде 2019 года в бюджет муниципального образования села Бешпагир внесены изменения решениями Совета депутатов муниципального образования села Бешпагир, с учетом внесенных изменений основные характеристики бюджета муниципального образования села Бешпагир на 2019 год утверждены в следующих объемах:</w:t>
      </w:r>
    </w:p>
    <w:p w:rsidR="004C156A" w:rsidRPr="004C156A" w:rsidRDefault="004C156A" w:rsidP="004C156A">
      <w:pPr>
        <w:spacing w:after="0" w:line="240" w:lineRule="auto"/>
        <w:ind w:firstLine="426"/>
        <w:jc w:val="both"/>
        <w:rPr>
          <w:sz w:val="28"/>
          <w:szCs w:val="28"/>
        </w:rPr>
      </w:pPr>
      <w:r w:rsidRPr="004C156A">
        <w:rPr>
          <w:sz w:val="28"/>
          <w:szCs w:val="28"/>
        </w:rPr>
        <w:t>- общий объем доходов в сумме 17 852,23 тыс. рублей;</w:t>
      </w:r>
    </w:p>
    <w:p w:rsidR="004C156A" w:rsidRPr="004C156A" w:rsidRDefault="004C156A" w:rsidP="004C156A">
      <w:pPr>
        <w:spacing w:after="0" w:line="240" w:lineRule="auto"/>
        <w:ind w:firstLine="426"/>
        <w:jc w:val="both"/>
        <w:rPr>
          <w:sz w:val="28"/>
          <w:szCs w:val="28"/>
        </w:rPr>
      </w:pPr>
      <w:r w:rsidRPr="004C156A">
        <w:rPr>
          <w:sz w:val="28"/>
          <w:szCs w:val="28"/>
        </w:rPr>
        <w:t>- общий объем расходов в сумме 20 906,10 тыс. рублей;</w:t>
      </w:r>
    </w:p>
    <w:p w:rsidR="004C156A" w:rsidRDefault="004C156A" w:rsidP="004C156A">
      <w:pPr>
        <w:spacing w:after="0" w:line="240" w:lineRule="auto"/>
        <w:ind w:firstLine="426"/>
        <w:jc w:val="both"/>
        <w:rPr>
          <w:sz w:val="28"/>
          <w:szCs w:val="28"/>
        </w:rPr>
      </w:pPr>
      <w:r w:rsidRPr="004C156A">
        <w:rPr>
          <w:sz w:val="28"/>
          <w:szCs w:val="28"/>
        </w:rPr>
        <w:t xml:space="preserve">- дефицит местного бюджета 3 053,87 тыс. рублей, что соответствует данным отчета об исполнении бюджета муниципального образования села Бешпагир на 01 апреля 2019 года (ф.0503117). </w:t>
      </w:r>
    </w:p>
    <w:p w:rsidR="009627DE" w:rsidRPr="009627DE" w:rsidRDefault="009627DE" w:rsidP="009627DE">
      <w:pPr>
        <w:spacing w:after="0" w:line="240" w:lineRule="auto"/>
        <w:ind w:firstLine="426"/>
        <w:jc w:val="both"/>
        <w:rPr>
          <w:sz w:val="28"/>
          <w:szCs w:val="28"/>
        </w:rPr>
      </w:pPr>
      <w:r w:rsidRPr="009627DE">
        <w:rPr>
          <w:sz w:val="28"/>
          <w:szCs w:val="28"/>
        </w:rPr>
        <w:t>За 1 квартал 2019 года исполнение по налоговым и неналоговым доходам составило 1 548,83 тыс. рублей или 24,12 процента к уточненному годовому плану (6 420,20 тыс. рублей), в том числе:</w:t>
      </w:r>
    </w:p>
    <w:p w:rsidR="009627DE" w:rsidRPr="009627DE" w:rsidRDefault="009627DE" w:rsidP="009627DE">
      <w:pPr>
        <w:spacing w:after="0" w:line="240" w:lineRule="auto"/>
        <w:ind w:firstLine="426"/>
        <w:jc w:val="both"/>
        <w:rPr>
          <w:sz w:val="28"/>
          <w:szCs w:val="28"/>
        </w:rPr>
      </w:pPr>
      <w:r w:rsidRPr="009627DE">
        <w:rPr>
          <w:sz w:val="28"/>
          <w:szCs w:val="28"/>
        </w:rPr>
        <w:t>- по налоговым доходам – 1 526,08 тыс. рублей или  24,62 процента к уточненному годовому плану (6 199,20 тыс. рублей);</w:t>
      </w:r>
    </w:p>
    <w:p w:rsidR="009627DE" w:rsidRPr="009627DE" w:rsidRDefault="009627DE" w:rsidP="009627DE">
      <w:pPr>
        <w:spacing w:after="0" w:line="240" w:lineRule="auto"/>
        <w:ind w:firstLine="426"/>
        <w:jc w:val="both"/>
        <w:rPr>
          <w:sz w:val="28"/>
          <w:szCs w:val="28"/>
        </w:rPr>
      </w:pPr>
      <w:r w:rsidRPr="009627DE">
        <w:rPr>
          <w:sz w:val="28"/>
          <w:szCs w:val="28"/>
        </w:rPr>
        <w:t>- по неналоговым доходам – 22,75 тыс. рублей или 10,29 процента к уточненному годовому плану (221,00 тыс. рублей).</w:t>
      </w:r>
    </w:p>
    <w:p w:rsidR="009627DE" w:rsidRPr="009627DE" w:rsidRDefault="009627DE" w:rsidP="009627DE">
      <w:pPr>
        <w:spacing w:after="0" w:line="240" w:lineRule="auto"/>
        <w:ind w:firstLine="426"/>
        <w:jc w:val="both"/>
        <w:rPr>
          <w:sz w:val="28"/>
          <w:szCs w:val="28"/>
        </w:rPr>
      </w:pPr>
      <w:r w:rsidRPr="009627DE">
        <w:rPr>
          <w:sz w:val="28"/>
          <w:szCs w:val="28"/>
        </w:rPr>
        <w:t>В сравнении с аналогичным периодом 2018 года поступления налоговых доходов за 1 квартал 2019 года увеличились на 981,59 тыс. рублей или на 180,28 процента (1 квартал 2018 года – 544,49 тыс. рублей).</w:t>
      </w:r>
    </w:p>
    <w:p w:rsidR="009627DE" w:rsidRPr="009627DE" w:rsidRDefault="009627DE" w:rsidP="009627DE">
      <w:pPr>
        <w:spacing w:after="0" w:line="240" w:lineRule="auto"/>
        <w:ind w:firstLine="426"/>
        <w:jc w:val="both"/>
        <w:rPr>
          <w:sz w:val="28"/>
          <w:szCs w:val="28"/>
        </w:rPr>
      </w:pPr>
      <w:r w:rsidRPr="009627DE">
        <w:rPr>
          <w:sz w:val="28"/>
          <w:szCs w:val="28"/>
        </w:rPr>
        <w:t>Поступления неналоговых доходов увеличились на 0,69 тыс. рублей или на 3,13 процента (1 квартал 2018 года – 22,06 тыс. рублей).</w:t>
      </w:r>
    </w:p>
    <w:p w:rsidR="009627DE" w:rsidRDefault="009627DE" w:rsidP="009627DE">
      <w:pPr>
        <w:spacing w:after="0" w:line="240" w:lineRule="auto"/>
        <w:ind w:firstLine="426"/>
        <w:jc w:val="both"/>
        <w:rPr>
          <w:sz w:val="28"/>
          <w:szCs w:val="28"/>
        </w:rPr>
      </w:pPr>
      <w:r w:rsidRPr="009627DE">
        <w:rPr>
          <w:sz w:val="28"/>
          <w:szCs w:val="28"/>
        </w:rPr>
        <w:t>За отчетный период 2019 года исполнение по безвозмездным поступлениям составило 2 422,97 тыс. рублей при уточненном годовом плане 11 432,03 тыс. рублей. В сравнении с аналогичным периодом 2018 года безвозмездные поступления за 1 квартал 2019 года увеличились на 31,15 процента или на 575,51 тыс. рублей (1 квартал 2018 года – 1 847,46 тыс. рублей).</w:t>
      </w:r>
    </w:p>
    <w:p w:rsidR="0044717E" w:rsidRDefault="00A64D97" w:rsidP="0060770D">
      <w:pPr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DC51A7" w:rsidRPr="00EF64F7">
        <w:rPr>
          <w:color w:val="000000" w:themeColor="text1"/>
          <w:sz w:val="28"/>
          <w:szCs w:val="28"/>
        </w:rPr>
        <w:t xml:space="preserve"> </w:t>
      </w:r>
      <w:r w:rsidR="0044717E" w:rsidRPr="0044717E">
        <w:rPr>
          <w:color w:val="000000" w:themeColor="text1"/>
          <w:sz w:val="28"/>
          <w:szCs w:val="28"/>
        </w:rPr>
        <w:t>В структуре общего объема поступлений доходов в местный бюджет муниципального образования села Бешпагир за 1 квартал 2019 года (3 971,80 тыс. рублей), основную долю составляют безвозмездные поступления – 61,00 процента (2 422,97 тыс. рублей). Удельный вес налоговых доходов составляет - 38,42 процента (1 526,08 тыс. рублей), доля неналоговых доходов - 0,58 процента (22,75 тыс. рублей).</w:t>
      </w:r>
    </w:p>
    <w:p w:rsidR="00230577" w:rsidRPr="00230577" w:rsidRDefault="00A64D97" w:rsidP="00230577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07616D" w:rsidRPr="00897E13">
        <w:rPr>
          <w:sz w:val="28"/>
          <w:szCs w:val="28"/>
        </w:rPr>
        <w:t xml:space="preserve"> </w:t>
      </w:r>
      <w:r w:rsidR="00230577" w:rsidRPr="00230577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села Бешпагир за 1 квартал 2019 года составили 20 906,10 тыс. рублей. Кассовое исполнение   расходов бюджета за отчетный период составило 4 362,47 тыс. рублей или 20,87 процента от уточненных годовых плановых назначений.  </w:t>
      </w:r>
    </w:p>
    <w:p w:rsidR="00230577" w:rsidRDefault="00230577" w:rsidP="00230577">
      <w:pPr>
        <w:spacing w:after="0" w:line="240" w:lineRule="auto"/>
        <w:ind w:firstLine="426"/>
        <w:jc w:val="both"/>
        <w:rPr>
          <w:sz w:val="28"/>
          <w:szCs w:val="28"/>
        </w:rPr>
      </w:pPr>
      <w:r w:rsidRPr="00230577">
        <w:rPr>
          <w:sz w:val="28"/>
          <w:szCs w:val="28"/>
        </w:rPr>
        <w:lastRenderedPageBreak/>
        <w:t xml:space="preserve">К уровню аналогичного периода прошлого года отмечено увеличение на 69,29 процента или на 1 785,58 тыс. рублей.                                     </w:t>
      </w:r>
    </w:p>
    <w:p w:rsidR="00230577" w:rsidRDefault="000468B3" w:rsidP="000468B3">
      <w:pPr>
        <w:spacing w:after="0" w:line="240" w:lineRule="auto"/>
        <w:ind w:firstLine="426"/>
        <w:jc w:val="both"/>
        <w:rPr>
          <w:sz w:val="28"/>
          <w:szCs w:val="28"/>
        </w:rPr>
      </w:pPr>
      <w:r w:rsidRPr="000468B3">
        <w:rPr>
          <w:sz w:val="28"/>
          <w:szCs w:val="28"/>
        </w:rPr>
        <w:t>Анализ исполнения расходов в разрезе функциональной классификации на 01.04.2019 года показывает, что наибольший удельный вес занимают расходы по культуре – 37,28 процента</w:t>
      </w:r>
      <w:r>
        <w:rPr>
          <w:sz w:val="28"/>
          <w:szCs w:val="28"/>
        </w:rPr>
        <w:t>,</w:t>
      </w:r>
      <w:r w:rsidRPr="000468B3">
        <w:rPr>
          <w:sz w:val="28"/>
          <w:szCs w:val="28"/>
        </w:rPr>
        <w:t xml:space="preserve"> общегосударственны</w:t>
      </w:r>
      <w:r>
        <w:rPr>
          <w:sz w:val="28"/>
          <w:szCs w:val="28"/>
        </w:rPr>
        <w:t>м</w:t>
      </w:r>
      <w:r w:rsidRPr="000468B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0468B3">
        <w:rPr>
          <w:sz w:val="28"/>
          <w:szCs w:val="28"/>
        </w:rPr>
        <w:t xml:space="preserve"> - 29,53 процента</w:t>
      </w:r>
      <w:r>
        <w:rPr>
          <w:sz w:val="28"/>
          <w:szCs w:val="28"/>
        </w:rPr>
        <w:t xml:space="preserve"> и </w:t>
      </w:r>
      <w:r w:rsidRPr="000468B3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му</w:t>
      </w:r>
      <w:r w:rsidRPr="000468B3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у</w:t>
      </w:r>
      <w:r w:rsidRPr="000468B3">
        <w:rPr>
          <w:sz w:val="28"/>
          <w:szCs w:val="28"/>
        </w:rPr>
        <w:t xml:space="preserve"> - 23,31 процента.</w:t>
      </w:r>
    </w:p>
    <w:p w:rsidR="009D637B" w:rsidRPr="009D637B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9D637B" w:rsidRPr="009D637B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3 053,87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FB3BA9" w:rsidRPr="00FB3BA9">
        <w:rPr>
          <w:sz w:val="28"/>
          <w:szCs w:val="28"/>
        </w:rPr>
        <w:t>По состоянию на 01.04.2019 года муниципальный долг муниципального образования села Бешпагир 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 села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Бешпагир  Грачевского района Ставропольского края за 1 квартал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>силить контроль и принять меры по своевременному и полному поступлению в бюджет муниципального образования села Бешпагир  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>беспечить пропорциональное исполнение бюджета муниципального образования села Бешпагир  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села Бешпагир Грачевского района Ставропольского края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артал</w:t>
      </w:r>
      <w:r w:rsidRPr="004F49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села Бешпагир Грачевского района Ставропольского края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E021D"/>
    <w:rsid w:val="000E499E"/>
    <w:rsid w:val="00100013"/>
    <w:rsid w:val="001033BD"/>
    <w:rsid w:val="00104EE9"/>
    <w:rsid w:val="00113498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324B94"/>
    <w:rsid w:val="0032592A"/>
    <w:rsid w:val="00326D40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C3A95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D2B16"/>
    <w:rsid w:val="009D637B"/>
    <w:rsid w:val="009D6882"/>
    <w:rsid w:val="009E0D77"/>
    <w:rsid w:val="009F1267"/>
    <w:rsid w:val="00A0241F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3E4B"/>
    <w:rsid w:val="00C34714"/>
    <w:rsid w:val="00C45AB2"/>
    <w:rsid w:val="00C4681C"/>
    <w:rsid w:val="00C547D8"/>
    <w:rsid w:val="00C70356"/>
    <w:rsid w:val="00C710D8"/>
    <w:rsid w:val="00C90DC8"/>
    <w:rsid w:val="00CA35C0"/>
    <w:rsid w:val="00CA517E"/>
    <w:rsid w:val="00CB3964"/>
    <w:rsid w:val="00CE258A"/>
    <w:rsid w:val="00D30EC5"/>
    <w:rsid w:val="00D35018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2150-0C45-44E8-8851-DCFF988D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53</cp:revision>
  <cp:lastPrinted>2019-06-25T08:06:00Z</cp:lastPrinted>
  <dcterms:created xsi:type="dcterms:W3CDTF">2018-08-21T14:26:00Z</dcterms:created>
  <dcterms:modified xsi:type="dcterms:W3CDTF">2019-12-30T06:15:00Z</dcterms:modified>
</cp:coreProperties>
</file>