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1F2A24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543B1D">
        <w:t>грачевского</w:t>
      </w:r>
      <w:r w:rsidR="008158C4" w:rsidRPr="00EA75C3">
        <w:t xml:space="preserve"> сельсовета</w:t>
      </w:r>
      <w:r w:rsidR="00C0497C" w:rsidRPr="00EA75C3">
        <w:t xml:space="preserve"> </w:t>
      </w:r>
    </w:p>
    <w:p w:rsidR="00D864A2" w:rsidRPr="00EA75C3" w:rsidRDefault="00C0497C" w:rsidP="00C0497C">
      <w:pPr>
        <w:pStyle w:val="2"/>
        <w:ind w:left="284" w:right="-1"/>
      </w:pPr>
      <w:r w:rsidRPr="00EA75C3">
        <w:t xml:space="preserve">за </w:t>
      </w:r>
      <w:r w:rsidR="00DA584E">
        <w:t>9 месяцев</w:t>
      </w:r>
      <w:r w:rsidR="00EA75C3" w:rsidRPr="00EA75C3">
        <w:t xml:space="preserve"> </w:t>
      </w:r>
      <w:r w:rsidRPr="00EA75C3">
        <w:t>201</w:t>
      </w:r>
      <w:r w:rsidR="00AF5DB0" w:rsidRPr="00EA75C3">
        <w:t>6</w:t>
      </w:r>
      <w:r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470CAA">
        <w:rPr>
          <w:rFonts w:ascii="Times New Roman" w:hAnsi="Times New Roman" w:cs="Times New Roman"/>
          <w:sz w:val="28"/>
          <w:szCs w:val="28"/>
        </w:rPr>
        <w:t xml:space="preserve">, приказ председателя КСК от </w:t>
      </w:r>
      <w:r w:rsidR="00543B1D">
        <w:rPr>
          <w:rFonts w:ascii="Times New Roman" w:hAnsi="Times New Roman" w:cs="Times New Roman"/>
          <w:sz w:val="28"/>
          <w:szCs w:val="28"/>
        </w:rPr>
        <w:t>08</w:t>
      </w:r>
      <w:r w:rsidR="00470CAA">
        <w:rPr>
          <w:rFonts w:ascii="Times New Roman" w:hAnsi="Times New Roman" w:cs="Times New Roman"/>
          <w:sz w:val="28"/>
          <w:szCs w:val="28"/>
        </w:rPr>
        <w:t>.</w:t>
      </w:r>
      <w:r w:rsidR="00DA584E">
        <w:rPr>
          <w:rFonts w:ascii="Times New Roman" w:hAnsi="Times New Roman" w:cs="Times New Roman"/>
          <w:sz w:val="28"/>
          <w:szCs w:val="28"/>
        </w:rPr>
        <w:t>11</w:t>
      </w:r>
      <w:r w:rsidR="00470CA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DA584E">
        <w:rPr>
          <w:rFonts w:ascii="Times New Roman" w:hAnsi="Times New Roman" w:cs="Times New Roman"/>
          <w:sz w:val="28"/>
          <w:szCs w:val="28"/>
        </w:rPr>
        <w:t>5</w:t>
      </w:r>
      <w:r w:rsidR="00543B1D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543B1D">
        <w:rPr>
          <w:rFonts w:ascii="Times New Roman" w:hAnsi="Times New Roman" w:cs="Times New Roman"/>
          <w:sz w:val="28"/>
          <w:szCs w:val="28"/>
        </w:rPr>
        <w:t>08</w:t>
      </w:r>
      <w:r w:rsidR="00EB4B3D">
        <w:rPr>
          <w:rFonts w:ascii="Times New Roman" w:hAnsi="Times New Roman" w:cs="Times New Roman"/>
          <w:sz w:val="28"/>
          <w:szCs w:val="28"/>
        </w:rPr>
        <w:t xml:space="preserve"> по </w:t>
      </w:r>
      <w:r w:rsidR="00DA584E">
        <w:rPr>
          <w:rFonts w:ascii="Times New Roman" w:hAnsi="Times New Roman" w:cs="Times New Roman"/>
          <w:sz w:val="28"/>
          <w:szCs w:val="28"/>
        </w:rPr>
        <w:t>18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DA584E">
        <w:rPr>
          <w:rFonts w:ascii="Times New Roman" w:hAnsi="Times New Roman" w:cs="Times New Roman"/>
          <w:sz w:val="28"/>
          <w:szCs w:val="28"/>
        </w:rPr>
        <w:t>ноября</w:t>
      </w:r>
      <w:r w:rsidR="00EA75C3">
        <w:rPr>
          <w:rFonts w:ascii="Times New Roman" w:hAnsi="Times New Roman" w:cs="Times New Roman"/>
          <w:sz w:val="28"/>
          <w:szCs w:val="28"/>
        </w:rPr>
        <w:t xml:space="preserve">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543B1D" w:rsidRPr="00543B1D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(далее - Бюджетный кодекс РФ) постановлением администрации муниципального образования Грачевского сельсовета от 01.11.2016 № 644 утвержден отчет об исполнения бюджета муниципального образования Грачевского сельсовета за 9 месяцев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</w:p>
    <w:p w:rsidR="00DA584E" w:rsidRPr="00DA584E" w:rsidRDefault="00CE5C9B" w:rsidP="00DA584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основные характеристики бюджета муниципального образования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DA584E" w:rsidRPr="00DA584E">
        <w:rPr>
          <w:rFonts w:ascii="Times New Roman" w:hAnsi="Times New Roman" w:cs="Times New Roman"/>
          <w:sz w:val="28"/>
          <w:szCs w:val="28"/>
        </w:rPr>
        <w:t xml:space="preserve"> сельсовета на 2016 год утверждены в следующих объемах:</w:t>
      </w:r>
    </w:p>
    <w:p w:rsidR="00543B1D" w:rsidRPr="00543B1D" w:rsidRDefault="00543B1D" w:rsidP="00543B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1D">
        <w:rPr>
          <w:rFonts w:ascii="Times New Roman" w:hAnsi="Times New Roman" w:cs="Times New Roman"/>
          <w:sz w:val="28"/>
          <w:szCs w:val="28"/>
        </w:rPr>
        <w:t>общий объем доходов в сумме 32218,84 тыс. рублей, т</w:t>
      </w:r>
      <w:r>
        <w:rPr>
          <w:rFonts w:ascii="Times New Roman" w:hAnsi="Times New Roman" w:cs="Times New Roman"/>
          <w:sz w:val="28"/>
          <w:szCs w:val="28"/>
        </w:rPr>
        <w:t>.е.</w:t>
      </w:r>
      <w:r w:rsidR="00C03FCA">
        <w:rPr>
          <w:rFonts w:ascii="Times New Roman" w:hAnsi="Times New Roman" w:cs="Times New Roman"/>
          <w:sz w:val="28"/>
          <w:szCs w:val="28"/>
        </w:rPr>
        <w:t xml:space="preserve"> увеличен на 21002,20 </w:t>
      </w:r>
      <w:r w:rsidRPr="00543B1D">
        <w:rPr>
          <w:rFonts w:ascii="Times New Roman" w:hAnsi="Times New Roman" w:cs="Times New Roman"/>
          <w:sz w:val="28"/>
          <w:szCs w:val="28"/>
        </w:rPr>
        <w:t>тыс. рублей  или в 2,87 раза;</w:t>
      </w:r>
    </w:p>
    <w:p w:rsidR="00543B1D" w:rsidRPr="00543B1D" w:rsidRDefault="00543B1D" w:rsidP="00543B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1D">
        <w:rPr>
          <w:rFonts w:ascii="Times New Roman" w:hAnsi="Times New Roman" w:cs="Times New Roman"/>
          <w:sz w:val="28"/>
          <w:szCs w:val="28"/>
        </w:rPr>
        <w:t>общий объем расходов в сумме 66205,94 тыс. рублей, т</w:t>
      </w:r>
      <w:r>
        <w:rPr>
          <w:rFonts w:ascii="Times New Roman" w:hAnsi="Times New Roman" w:cs="Times New Roman"/>
          <w:sz w:val="28"/>
          <w:szCs w:val="28"/>
        </w:rPr>
        <w:t>.е.</w:t>
      </w:r>
      <w:r w:rsidR="00C03FCA">
        <w:rPr>
          <w:rFonts w:ascii="Times New Roman" w:hAnsi="Times New Roman" w:cs="Times New Roman"/>
          <w:sz w:val="28"/>
          <w:szCs w:val="28"/>
        </w:rPr>
        <w:t xml:space="preserve"> увеличен на 54989,30 </w:t>
      </w:r>
      <w:r w:rsidRPr="00543B1D">
        <w:rPr>
          <w:rFonts w:ascii="Times New Roman" w:hAnsi="Times New Roman" w:cs="Times New Roman"/>
          <w:sz w:val="28"/>
          <w:szCs w:val="28"/>
        </w:rPr>
        <w:t>тыс. рублей или в 5,9 раза;</w:t>
      </w:r>
    </w:p>
    <w:p w:rsidR="00110AA4" w:rsidRPr="0018318A" w:rsidRDefault="00543B1D" w:rsidP="00543B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1D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Грачевского сельсовета в сумме 33987,10 тыс. рублей</w:t>
      </w:r>
      <w:r w:rsidR="001F2A2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543B1D" w:rsidRPr="00543B1D" w:rsidRDefault="00543B1D" w:rsidP="00543B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1D">
        <w:rPr>
          <w:rFonts w:ascii="Times New Roman" w:hAnsi="Times New Roman" w:cs="Times New Roman"/>
          <w:sz w:val="28"/>
          <w:szCs w:val="28"/>
        </w:rPr>
        <w:t xml:space="preserve">по доходам в сумме 26892,19 тыс. рублей или 83,47 процента от годовых уточненных плановых назначений; </w:t>
      </w:r>
    </w:p>
    <w:p w:rsidR="00543B1D" w:rsidRPr="00543B1D" w:rsidRDefault="00543B1D" w:rsidP="00543B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1D">
        <w:rPr>
          <w:rFonts w:ascii="Times New Roman" w:hAnsi="Times New Roman" w:cs="Times New Roman"/>
          <w:sz w:val="28"/>
          <w:szCs w:val="28"/>
        </w:rPr>
        <w:t>по расходам в сумме 50032,87 тыс. рублей или на 75,57 процента от утвержденных ассигнований с учетом изменений;</w:t>
      </w:r>
    </w:p>
    <w:p w:rsidR="0018318A" w:rsidRPr="002943B6" w:rsidRDefault="00543B1D" w:rsidP="00543B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43B1D">
        <w:rPr>
          <w:rFonts w:ascii="Times New Roman" w:hAnsi="Times New Roman" w:cs="Times New Roman"/>
          <w:sz w:val="28"/>
          <w:szCs w:val="28"/>
        </w:rPr>
        <w:t>с дефицитом – 23140,68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1F2A24">
        <w:rPr>
          <w:rFonts w:ascii="Times New Roman" w:hAnsi="Times New Roman" w:cs="Times New Roman"/>
          <w:sz w:val="28"/>
          <w:szCs w:val="28"/>
        </w:rPr>
        <w:t xml:space="preserve">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DA584E">
        <w:rPr>
          <w:rFonts w:ascii="Times New Roman" w:hAnsi="Times New Roman" w:cs="Times New Roman"/>
          <w:sz w:val="28"/>
          <w:szCs w:val="28"/>
        </w:rPr>
        <w:t>9 месяцев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543B1D">
        <w:rPr>
          <w:rFonts w:ascii="Times New Roman" w:hAnsi="Times New Roman" w:cs="Times New Roman"/>
          <w:sz w:val="28"/>
          <w:szCs w:val="28"/>
        </w:rPr>
        <w:t>4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1F2A24">
        <w:rPr>
          <w:rFonts w:ascii="Times New Roman" w:hAnsi="Times New Roman" w:cs="Times New Roman"/>
          <w:sz w:val="28"/>
          <w:szCs w:val="28"/>
        </w:rPr>
        <w:t xml:space="preserve"> </w:t>
      </w:r>
      <w:r w:rsidR="008158C4">
        <w:rPr>
          <w:rFonts w:ascii="Times New Roman" w:hAnsi="Times New Roman" w:cs="Times New Roman"/>
          <w:sz w:val="28"/>
          <w:szCs w:val="28"/>
        </w:rPr>
        <w:t>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543B1D" w:rsidRPr="00543B1D" w:rsidRDefault="00543B1D" w:rsidP="00543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3B1D">
        <w:rPr>
          <w:rFonts w:ascii="Times New Roman" w:hAnsi="Times New Roman" w:cs="Times New Roman"/>
          <w:sz w:val="28"/>
          <w:szCs w:val="28"/>
        </w:rPr>
        <w:t>поступления доходов за 9 месяцев 2016 года увеличились на 22026,81 тыс. рублей или на 452,73 процента (9 месяце 2015 года – 4865,38 тыс. рублей);</w:t>
      </w:r>
    </w:p>
    <w:p w:rsidR="00FD2CF5" w:rsidRPr="00FD2CF5" w:rsidRDefault="00543B1D" w:rsidP="00543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3B1D">
        <w:rPr>
          <w:rFonts w:ascii="Times New Roman" w:hAnsi="Times New Roman" w:cs="Times New Roman"/>
          <w:sz w:val="28"/>
          <w:szCs w:val="28"/>
        </w:rPr>
        <w:t>исполнение расходной части бюджета уменьшилось на 41020,03 тыс. рублей или на 455,13 процента (9 месяцев 2015 года – 9012,84 тыс. рублей)</w:t>
      </w:r>
      <w:r w:rsidR="00FD2CF5" w:rsidRPr="00FD2C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Анализ отчета об исполнении бюджета муниципального образования </w:t>
      </w:r>
      <w:r w:rsidR="00543B1D">
        <w:rPr>
          <w:rFonts w:ascii="Times New Roman" w:hAnsi="Times New Roman" w:cs="Times New Roman"/>
          <w:sz w:val="28"/>
          <w:szCs w:val="28"/>
        </w:rPr>
        <w:t>Грачевского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за </w:t>
      </w:r>
      <w:r w:rsidR="00DA584E">
        <w:rPr>
          <w:rFonts w:ascii="Times New Roman" w:hAnsi="Times New Roman" w:cs="Times New Roman"/>
          <w:sz w:val="28"/>
          <w:szCs w:val="28"/>
        </w:rPr>
        <w:t>9 месяцев</w:t>
      </w:r>
      <w:r w:rsidR="001F2A24" w:rsidRPr="001F2A24">
        <w:rPr>
          <w:rFonts w:ascii="Times New Roman" w:hAnsi="Times New Roman" w:cs="Times New Roman"/>
          <w:sz w:val="28"/>
          <w:szCs w:val="28"/>
        </w:rPr>
        <w:t xml:space="preserve"> 2016 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0C0175"/>
    <w:rsid w:val="000F7D68"/>
    <w:rsid w:val="00110AA4"/>
    <w:rsid w:val="00151732"/>
    <w:rsid w:val="0018318A"/>
    <w:rsid w:val="00192968"/>
    <w:rsid w:val="001F2A24"/>
    <w:rsid w:val="0022247D"/>
    <w:rsid w:val="002377A1"/>
    <w:rsid w:val="00285B84"/>
    <w:rsid w:val="002943B6"/>
    <w:rsid w:val="00333847"/>
    <w:rsid w:val="00364012"/>
    <w:rsid w:val="00366F3D"/>
    <w:rsid w:val="00367B24"/>
    <w:rsid w:val="003908FA"/>
    <w:rsid w:val="003A76F6"/>
    <w:rsid w:val="003E5DA3"/>
    <w:rsid w:val="003E7C8D"/>
    <w:rsid w:val="003F2EE2"/>
    <w:rsid w:val="00470CAA"/>
    <w:rsid w:val="0054011C"/>
    <w:rsid w:val="00543B1D"/>
    <w:rsid w:val="005D3B1A"/>
    <w:rsid w:val="005E6822"/>
    <w:rsid w:val="00670D70"/>
    <w:rsid w:val="0068368C"/>
    <w:rsid w:val="0072569A"/>
    <w:rsid w:val="00753B84"/>
    <w:rsid w:val="00795B1D"/>
    <w:rsid w:val="007E191E"/>
    <w:rsid w:val="00811A28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3FCA"/>
    <w:rsid w:val="00C0497C"/>
    <w:rsid w:val="00CB3083"/>
    <w:rsid w:val="00CE5C9B"/>
    <w:rsid w:val="00D248FB"/>
    <w:rsid w:val="00D32BAC"/>
    <w:rsid w:val="00D864A2"/>
    <w:rsid w:val="00DA584E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34</cp:revision>
  <cp:lastPrinted>2016-11-18T06:31:00Z</cp:lastPrinted>
  <dcterms:created xsi:type="dcterms:W3CDTF">2014-06-27T12:52:00Z</dcterms:created>
  <dcterms:modified xsi:type="dcterms:W3CDTF">2016-12-27T08:21:00Z</dcterms:modified>
</cp:coreProperties>
</file>