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7D6AEF" w:rsidP="00D864A2">
      <w:pPr>
        <w:pStyle w:val="2"/>
        <w:ind w:left="284" w:right="-284"/>
      </w:pPr>
      <w:r>
        <w:rPr>
          <w:caps w:val="0"/>
        </w:rPr>
        <w:t>Отчет</w:t>
      </w:r>
    </w:p>
    <w:p w:rsidR="00D864A2" w:rsidRDefault="007D6AEF" w:rsidP="00C0497C">
      <w:pPr>
        <w:pStyle w:val="2"/>
        <w:ind w:left="284" w:right="-1"/>
      </w:pPr>
      <w:r>
        <w:rPr>
          <w:caps w:val="0"/>
        </w:rPr>
        <w:t xml:space="preserve">о результатах </w:t>
      </w:r>
      <w:r w:rsidRPr="00795B1D">
        <w:rPr>
          <w:caps w:val="0"/>
        </w:rPr>
        <w:t>экспертно-аналитическо</w:t>
      </w:r>
      <w:r>
        <w:rPr>
          <w:caps w:val="0"/>
        </w:rPr>
        <w:t>го</w:t>
      </w:r>
      <w:r w:rsidRPr="00795B1D">
        <w:rPr>
          <w:caps w:val="0"/>
        </w:rPr>
        <w:t xml:space="preserve"> мероприяти</w:t>
      </w:r>
      <w:r>
        <w:rPr>
          <w:caps w:val="0"/>
        </w:rPr>
        <w:t>я</w:t>
      </w:r>
      <w:r w:rsidRPr="00795B1D">
        <w:rPr>
          <w:caps w:val="0"/>
        </w:rPr>
        <w:t xml:space="preserve"> «</w:t>
      </w:r>
      <w:r w:rsidRPr="00C0497C">
        <w:rPr>
          <w:caps w:val="0"/>
        </w:rPr>
        <w:t xml:space="preserve">Оперативный анализ исполнения бюджета муниципального </w:t>
      </w:r>
      <w:r>
        <w:rPr>
          <w:caps w:val="0"/>
        </w:rPr>
        <w:t>образования Кугультинского сельсовета за первое</w:t>
      </w:r>
      <w:r w:rsidRPr="00C0497C">
        <w:rPr>
          <w:caps w:val="0"/>
        </w:rPr>
        <w:t xml:space="preserve"> </w:t>
      </w:r>
      <w:r>
        <w:rPr>
          <w:caps w:val="0"/>
        </w:rPr>
        <w:t>полугодие</w:t>
      </w:r>
      <w:r w:rsidRPr="00C0497C">
        <w:rPr>
          <w:caps w:val="0"/>
        </w:rPr>
        <w:t xml:space="preserve"> 2014</w:t>
      </w:r>
      <w:r>
        <w:rPr>
          <w:caps w:val="0"/>
        </w:rPr>
        <w:t> </w:t>
      </w:r>
      <w:r w:rsidRPr="00C0497C">
        <w:rPr>
          <w:caps w:val="0"/>
        </w:rPr>
        <w:t>года</w:t>
      </w:r>
      <w:r w:rsidRPr="00795B1D">
        <w:rPr>
          <w:caps w:val="0"/>
        </w:rPr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>
        <w:rPr>
          <w:rFonts w:ascii="Times New Roman" w:hAnsi="Times New Roman" w:cs="Times New Roman"/>
          <w:sz w:val="28"/>
          <w:szCs w:val="28"/>
        </w:rPr>
        <w:t>3.2.3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795B1D" w:rsidRPr="002943B6">
        <w:rPr>
          <w:rFonts w:ascii="Times New Roman" w:hAnsi="Times New Roman" w:cs="Times New Roman"/>
          <w:sz w:val="28"/>
          <w:szCs w:val="28"/>
        </w:rPr>
        <w:t>, п.</w:t>
      </w:r>
      <w:r w:rsidR="00F95B49">
        <w:rPr>
          <w:rFonts w:ascii="Times New Roman" w:hAnsi="Times New Roman" w:cs="Times New Roman"/>
          <w:sz w:val="28"/>
          <w:szCs w:val="28"/>
        </w:rPr>
        <w:t>1 ст.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D6899">
        <w:rPr>
          <w:rFonts w:ascii="Times New Roman" w:hAnsi="Times New Roman" w:cs="Times New Roman"/>
          <w:sz w:val="28"/>
          <w:szCs w:val="28"/>
        </w:rPr>
        <w:t>Кугультинского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r w:rsidR="0013482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027F56" w:rsidRPr="00027F56">
        <w:rPr>
          <w:rFonts w:ascii="Times New Roman" w:hAnsi="Times New Roman" w:cs="Times New Roman"/>
          <w:sz w:val="28"/>
          <w:szCs w:val="28"/>
        </w:rPr>
        <w:t>.</w:t>
      </w:r>
    </w:p>
    <w:p w:rsidR="00F95B49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D6899">
        <w:rPr>
          <w:rFonts w:ascii="Times New Roman" w:hAnsi="Times New Roman" w:cs="Times New Roman"/>
          <w:sz w:val="28"/>
          <w:szCs w:val="28"/>
        </w:rPr>
        <w:t>Кугультинского сельсовета</w:t>
      </w:r>
      <w:r w:rsidR="00F95B49" w:rsidRPr="00F95B49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>
        <w:rPr>
          <w:rFonts w:ascii="Times New Roman" w:hAnsi="Times New Roman" w:cs="Times New Roman"/>
          <w:sz w:val="28"/>
          <w:szCs w:val="28"/>
        </w:rPr>
        <w:t xml:space="preserve">с </w:t>
      </w:r>
      <w:r w:rsidR="00134822">
        <w:rPr>
          <w:rFonts w:ascii="Times New Roman" w:hAnsi="Times New Roman" w:cs="Times New Roman"/>
          <w:sz w:val="28"/>
          <w:szCs w:val="28"/>
        </w:rPr>
        <w:t>08</w:t>
      </w:r>
      <w:r w:rsidR="00367B24">
        <w:rPr>
          <w:rFonts w:ascii="Times New Roman" w:hAnsi="Times New Roman" w:cs="Times New Roman"/>
          <w:sz w:val="28"/>
          <w:szCs w:val="28"/>
        </w:rPr>
        <w:t xml:space="preserve"> </w:t>
      </w:r>
      <w:r w:rsidR="00110AA4">
        <w:rPr>
          <w:rFonts w:ascii="Times New Roman" w:hAnsi="Times New Roman" w:cs="Times New Roman"/>
          <w:sz w:val="28"/>
          <w:szCs w:val="28"/>
        </w:rPr>
        <w:t xml:space="preserve">по </w:t>
      </w:r>
      <w:r w:rsidR="00134822">
        <w:rPr>
          <w:rFonts w:ascii="Times New Roman" w:hAnsi="Times New Roman" w:cs="Times New Roman"/>
          <w:sz w:val="28"/>
          <w:szCs w:val="28"/>
        </w:rPr>
        <w:t>22</w:t>
      </w:r>
      <w:r w:rsidR="003F2EE2">
        <w:rPr>
          <w:rFonts w:ascii="Times New Roman" w:hAnsi="Times New Roman" w:cs="Times New Roman"/>
          <w:sz w:val="28"/>
          <w:szCs w:val="28"/>
        </w:rPr>
        <w:t> </w:t>
      </w:r>
      <w:r w:rsidR="00134822">
        <w:rPr>
          <w:rFonts w:ascii="Times New Roman" w:hAnsi="Times New Roman" w:cs="Times New Roman"/>
          <w:sz w:val="28"/>
          <w:szCs w:val="28"/>
        </w:rPr>
        <w:t>августа</w:t>
      </w:r>
      <w:r w:rsidR="00EE61D4">
        <w:rPr>
          <w:rFonts w:ascii="Times New Roman" w:hAnsi="Times New Roman" w:cs="Times New Roman"/>
          <w:sz w:val="28"/>
          <w:szCs w:val="28"/>
        </w:rPr>
        <w:t> </w:t>
      </w:r>
      <w:r w:rsidR="00C0497C">
        <w:rPr>
          <w:rFonts w:ascii="Times New Roman" w:hAnsi="Times New Roman" w:cs="Times New Roman"/>
          <w:sz w:val="28"/>
          <w:szCs w:val="28"/>
        </w:rPr>
        <w:t>2014 </w:t>
      </w:r>
      <w:r w:rsidR="00F95B49" w:rsidRPr="00F95B49">
        <w:rPr>
          <w:rFonts w:ascii="Times New Roman" w:hAnsi="Times New Roman" w:cs="Times New Roman"/>
          <w:sz w:val="28"/>
          <w:szCs w:val="28"/>
        </w:rPr>
        <w:t>года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F95B49">
        <w:rPr>
          <w:rFonts w:ascii="Times New Roman" w:hAnsi="Times New Roman" w:cs="Times New Roman"/>
          <w:sz w:val="28"/>
          <w:szCs w:val="28"/>
        </w:rPr>
        <w:t xml:space="preserve"> отклонений от этих показателей;</w:t>
      </w:r>
    </w:p>
    <w:p w:rsid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Default="00C0497C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в </w:t>
      </w:r>
      <w:r w:rsidR="005D6899" w:rsidRPr="005D6899">
        <w:rPr>
          <w:rFonts w:ascii="Times New Roman" w:hAnsi="Times New Roman" w:cs="Times New Roman"/>
          <w:sz w:val="28"/>
          <w:szCs w:val="28"/>
        </w:rPr>
        <w:t xml:space="preserve">соответствии с  частью 5 статьи 264.2 Бюджетного кодекса Российской Федерации (далее - Бюджетный кодекс РФ) </w:t>
      </w:r>
      <w:r w:rsidR="00134822" w:rsidRPr="0013482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Кугультинского сельсовета № 89 от 08.08.2014 г. утвержден отчет об исполнения бюджета муниципального образования Кугультинского сельсовета за 1 полугодие 2014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10AA4">
        <w:rPr>
          <w:rFonts w:ascii="Times New Roman" w:hAnsi="Times New Roman" w:cs="Times New Roman"/>
          <w:sz w:val="28"/>
          <w:szCs w:val="28"/>
        </w:rPr>
        <w:t xml:space="preserve"> учетом внесенных изменений основные характеристики бюджета</w:t>
      </w:r>
      <w:r w:rsidR="00C0497C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D6899">
        <w:rPr>
          <w:rFonts w:ascii="Times New Roman" w:hAnsi="Times New Roman" w:cs="Times New Roman"/>
          <w:sz w:val="28"/>
          <w:szCs w:val="28"/>
        </w:rPr>
        <w:t>Кугультинского сельсовета</w:t>
      </w:r>
      <w:r w:rsidR="00367B24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497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134822" w:rsidRPr="00134822" w:rsidRDefault="00134822" w:rsidP="00134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lastRenderedPageBreak/>
        <w:t>общий объем доходов в сумме 20223,33 тыс. руб., то есть, увеличен на 3000,00 тыс. руб., или 17,42 процента;</w:t>
      </w:r>
    </w:p>
    <w:p w:rsidR="00134822" w:rsidRPr="00134822" w:rsidRDefault="00134822" w:rsidP="00134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>общий объем расходов в сумме 22682,17 тыс. руб., то есть, увеличен на 3737,86 тыс. руб. или на 19,73 процента;</w:t>
      </w:r>
    </w:p>
    <w:p w:rsidR="00110AA4" w:rsidRDefault="00134822" w:rsidP="00134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образования Кугультинского сельсовета в сумме 2458,84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110AA4">
        <w:rPr>
          <w:rFonts w:ascii="Times New Roman" w:hAnsi="Times New Roman" w:cs="Times New Roman"/>
          <w:sz w:val="28"/>
          <w:szCs w:val="28"/>
        </w:rPr>
        <w:t xml:space="preserve">юджет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D6899">
        <w:rPr>
          <w:rFonts w:ascii="Times New Roman" w:hAnsi="Times New Roman" w:cs="Times New Roman"/>
          <w:sz w:val="28"/>
          <w:szCs w:val="28"/>
        </w:rPr>
        <w:t>Кугультинского сельсовета</w:t>
      </w:r>
      <w:r w:rsidR="00367B24">
        <w:rPr>
          <w:rFonts w:ascii="Times New Roman" w:hAnsi="Times New Roman" w:cs="Times New Roman"/>
          <w:sz w:val="28"/>
          <w:szCs w:val="28"/>
        </w:rPr>
        <w:t xml:space="preserve"> </w:t>
      </w:r>
      <w:r w:rsidR="00EE61D4">
        <w:rPr>
          <w:rFonts w:ascii="Times New Roman" w:hAnsi="Times New Roman" w:cs="Times New Roman"/>
          <w:sz w:val="28"/>
          <w:szCs w:val="28"/>
        </w:rPr>
        <w:t xml:space="preserve">за </w:t>
      </w:r>
      <w:r w:rsidR="003E5DA3">
        <w:rPr>
          <w:rFonts w:ascii="Times New Roman" w:hAnsi="Times New Roman" w:cs="Times New Roman"/>
          <w:sz w:val="28"/>
          <w:szCs w:val="28"/>
        </w:rPr>
        <w:t>1</w:t>
      </w:r>
      <w:r w:rsidR="00134822">
        <w:rPr>
          <w:rFonts w:ascii="Times New Roman" w:hAnsi="Times New Roman" w:cs="Times New Roman"/>
          <w:sz w:val="28"/>
          <w:szCs w:val="28"/>
        </w:rPr>
        <w:t> полугодие</w:t>
      </w:r>
      <w:r w:rsidRPr="00110AA4">
        <w:rPr>
          <w:rFonts w:ascii="Times New Roman" w:hAnsi="Times New Roman" w:cs="Times New Roman"/>
          <w:sz w:val="28"/>
          <w:szCs w:val="28"/>
        </w:rPr>
        <w:t xml:space="preserve"> 201</w:t>
      </w:r>
      <w:r w:rsidR="003E5DA3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134822" w:rsidRPr="00134822" w:rsidRDefault="00134822" w:rsidP="00134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>по доходам в сумме 6579,59 тыс. руб., или на 32,53 процента к утвержденным назначениям с учетом изменений (далее – уточненный годовой план);</w:t>
      </w:r>
    </w:p>
    <w:p w:rsidR="00134822" w:rsidRPr="00134822" w:rsidRDefault="00134822" w:rsidP="00134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>по расходам – 7379,55 тыс. руб., или на 32,53 процента к утвержденным назначениям с учетом изменений (далее – уточненный годовой план);</w:t>
      </w:r>
    </w:p>
    <w:p w:rsidR="00110AA4" w:rsidRPr="002943B6" w:rsidRDefault="00134822" w:rsidP="00134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>с дефицитом – 799,96 тыс. руб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2943B6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D6899">
        <w:rPr>
          <w:rFonts w:ascii="Times New Roman" w:hAnsi="Times New Roman" w:cs="Times New Roman"/>
          <w:sz w:val="28"/>
          <w:szCs w:val="28"/>
        </w:rPr>
        <w:t>Кугультинского сельсовета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68368C">
        <w:rPr>
          <w:rFonts w:ascii="Times New Roman" w:hAnsi="Times New Roman" w:cs="Times New Roman"/>
          <w:sz w:val="28"/>
          <w:szCs w:val="28"/>
        </w:rPr>
        <w:t>1</w:t>
      </w:r>
      <w:r w:rsidR="00CB3083">
        <w:rPr>
          <w:rFonts w:ascii="Times New Roman" w:hAnsi="Times New Roman" w:cs="Times New Roman"/>
          <w:sz w:val="28"/>
          <w:szCs w:val="28"/>
        </w:rPr>
        <w:t xml:space="preserve"> </w:t>
      </w:r>
      <w:r w:rsidR="00134822">
        <w:rPr>
          <w:rFonts w:ascii="Times New Roman" w:hAnsi="Times New Roman" w:cs="Times New Roman"/>
          <w:sz w:val="28"/>
          <w:szCs w:val="28"/>
        </w:rPr>
        <w:t>полугодие</w:t>
      </w:r>
      <w:r w:rsidR="00F970FD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>201</w:t>
      </w:r>
      <w:r w:rsidR="0068368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>
        <w:rPr>
          <w:rFonts w:ascii="Times New Roman" w:hAnsi="Times New Roman" w:cs="Times New Roman"/>
          <w:sz w:val="28"/>
          <w:szCs w:val="28"/>
        </w:rPr>
        <w:t>ст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68368C">
        <w:rPr>
          <w:rFonts w:ascii="Times New Roman" w:hAnsi="Times New Roman" w:cs="Times New Roman"/>
          <w:sz w:val="28"/>
          <w:szCs w:val="28"/>
        </w:rPr>
        <w:t xml:space="preserve"> </w:t>
      </w:r>
      <w:r w:rsidRPr="003908FA">
        <w:rPr>
          <w:rFonts w:ascii="Times New Roman" w:hAnsi="Times New Roman" w:cs="Times New Roman"/>
          <w:sz w:val="28"/>
          <w:szCs w:val="28"/>
        </w:rPr>
        <w:t>2</w:t>
      </w:r>
      <w:r w:rsidR="005D6899">
        <w:rPr>
          <w:rFonts w:ascii="Times New Roman" w:hAnsi="Times New Roman" w:cs="Times New Roman"/>
          <w:sz w:val="28"/>
          <w:szCs w:val="28"/>
        </w:rPr>
        <w:t>4</w:t>
      </w:r>
      <w:r w:rsidRPr="003908FA">
        <w:rPr>
          <w:rFonts w:ascii="Times New Roman" w:hAnsi="Times New Roman" w:cs="Times New Roman"/>
          <w:sz w:val="28"/>
          <w:szCs w:val="28"/>
        </w:rPr>
        <w:t xml:space="preserve"> </w:t>
      </w:r>
      <w:r w:rsidR="005D6899" w:rsidRPr="005D6899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Кугультинского сельсовета Грачевского района Ставропольского края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0AA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68368C" w:rsidRPr="0068368C">
        <w:rPr>
          <w:rFonts w:ascii="Times New Roman" w:hAnsi="Times New Roman" w:cs="Times New Roman"/>
          <w:sz w:val="28"/>
          <w:szCs w:val="28"/>
        </w:rPr>
        <w:t>3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34822" w:rsidRDefault="00134822" w:rsidP="0013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>поступления доходов за первое полугодие 2014 года увеличилось на    909,74 тыс. руб., или на 16,05 процента (первое полугодие 2013 года – 5669,85 тыс. руб.);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2943B6" w:rsidRDefault="00134822" w:rsidP="0013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>исполнение расходной части бюджета увеличилось на 1679,72 тыс. руб., или на 29,47 процента (первое полугодие 2013 года – 5699,83 тыс. руб.).</w:t>
      </w: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27F56"/>
    <w:rsid w:val="000951AA"/>
    <w:rsid w:val="00110AA4"/>
    <w:rsid w:val="00134822"/>
    <w:rsid w:val="00151732"/>
    <w:rsid w:val="00192968"/>
    <w:rsid w:val="0022247D"/>
    <w:rsid w:val="002377A1"/>
    <w:rsid w:val="00285B84"/>
    <w:rsid w:val="002943B6"/>
    <w:rsid w:val="00367B24"/>
    <w:rsid w:val="003908FA"/>
    <w:rsid w:val="003E5DA3"/>
    <w:rsid w:val="003E7C8D"/>
    <w:rsid w:val="003F2EE2"/>
    <w:rsid w:val="005D3B1A"/>
    <w:rsid w:val="005D6899"/>
    <w:rsid w:val="005E6822"/>
    <w:rsid w:val="0068368C"/>
    <w:rsid w:val="00753B84"/>
    <w:rsid w:val="00795B1D"/>
    <w:rsid w:val="007D6AEF"/>
    <w:rsid w:val="00815E2C"/>
    <w:rsid w:val="008A237A"/>
    <w:rsid w:val="009A66BB"/>
    <w:rsid w:val="009D071F"/>
    <w:rsid w:val="00A8748B"/>
    <w:rsid w:val="00A96A05"/>
    <w:rsid w:val="00AA3CE6"/>
    <w:rsid w:val="00AD5F52"/>
    <w:rsid w:val="00B46AFE"/>
    <w:rsid w:val="00BC28DB"/>
    <w:rsid w:val="00BE4393"/>
    <w:rsid w:val="00C0497C"/>
    <w:rsid w:val="00CB3083"/>
    <w:rsid w:val="00D32BAC"/>
    <w:rsid w:val="00D70CF0"/>
    <w:rsid w:val="00D864A2"/>
    <w:rsid w:val="00EE61D4"/>
    <w:rsid w:val="00F66566"/>
    <w:rsid w:val="00F95B49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2013-08-05T10:52:00Z</cp:lastPrinted>
  <dcterms:created xsi:type="dcterms:W3CDTF">2015-02-12T11:33:00Z</dcterms:created>
  <dcterms:modified xsi:type="dcterms:W3CDTF">2015-02-12T11:33:00Z</dcterms:modified>
</cp:coreProperties>
</file>