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30" w:rsidRPr="00FF6AA7" w:rsidRDefault="003E58B3" w:rsidP="00FF6AA7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  <w:r w:rsidRPr="00FF6AA7">
        <w:rPr>
          <w:b/>
          <w:sz w:val="28"/>
        </w:rPr>
        <w:t>РЕШЕНИЕ</w:t>
      </w:r>
      <w:bookmarkStart w:id="0" w:name="_GoBack"/>
      <w:bookmarkEnd w:id="0"/>
    </w:p>
    <w:p w:rsidR="00206F30" w:rsidRPr="00FF6AA7" w:rsidRDefault="003E58B3" w:rsidP="00FF6AA7">
      <w:pPr>
        <w:suppressAutoHyphens/>
        <w:jc w:val="center"/>
        <w:rPr>
          <w:sz w:val="28"/>
        </w:rPr>
      </w:pPr>
      <w:r w:rsidRPr="00FF6AA7">
        <w:rPr>
          <w:sz w:val="28"/>
        </w:rPr>
        <w:t>СОВЕТ ГРАЧЕВСКОГО МУНИЦПАЛЬНОГО ОКРУГА</w:t>
      </w:r>
    </w:p>
    <w:p w:rsidR="00206F30" w:rsidRPr="00FF6AA7" w:rsidRDefault="003E58B3" w:rsidP="00FF6AA7">
      <w:pPr>
        <w:suppressAutoHyphens/>
        <w:jc w:val="center"/>
        <w:rPr>
          <w:sz w:val="28"/>
        </w:rPr>
      </w:pPr>
      <w:r w:rsidRPr="00FF6AA7">
        <w:rPr>
          <w:sz w:val="28"/>
        </w:rPr>
        <w:t>СТАВРОПОЛЬСКОГО КРАЯ</w:t>
      </w:r>
    </w:p>
    <w:p w:rsidR="00206F30" w:rsidRPr="00FF6AA7" w:rsidRDefault="00206F30" w:rsidP="00FF6AA7">
      <w:pPr>
        <w:suppressAutoHyphens/>
        <w:ind w:firstLine="567"/>
        <w:jc w:val="both"/>
        <w:rPr>
          <w:sz w:val="28"/>
        </w:rPr>
      </w:pPr>
    </w:p>
    <w:p w:rsidR="003E58B3" w:rsidRPr="00FF6AA7" w:rsidRDefault="00A207A9" w:rsidP="00FF6AA7">
      <w:pPr>
        <w:suppressAutoHyphens/>
        <w:jc w:val="both"/>
        <w:rPr>
          <w:sz w:val="28"/>
        </w:rPr>
      </w:pPr>
      <w:r w:rsidRPr="00FF6AA7">
        <w:rPr>
          <w:sz w:val="28"/>
        </w:rPr>
        <w:t xml:space="preserve">07 декабря 2020 года                      </w:t>
      </w:r>
      <w:r w:rsidR="003E58B3" w:rsidRPr="00FF6AA7">
        <w:rPr>
          <w:sz w:val="28"/>
        </w:rPr>
        <w:t>с. Грачевка</w:t>
      </w:r>
      <w:r w:rsidRPr="00FF6AA7">
        <w:rPr>
          <w:sz w:val="28"/>
        </w:rPr>
        <w:t xml:space="preserve">                                          № 46</w:t>
      </w:r>
    </w:p>
    <w:p w:rsidR="006405AE" w:rsidRDefault="006405AE" w:rsidP="00FF6AA7">
      <w:pPr>
        <w:ind w:firstLine="567"/>
        <w:jc w:val="both"/>
        <w:rPr>
          <w:sz w:val="28"/>
          <w:szCs w:val="28"/>
        </w:rPr>
      </w:pPr>
    </w:p>
    <w:p w:rsidR="00FF6AA7" w:rsidRPr="00FF6AA7" w:rsidRDefault="00FF6AA7" w:rsidP="00FF6AA7">
      <w:pPr>
        <w:ind w:firstLine="567"/>
        <w:jc w:val="both"/>
        <w:rPr>
          <w:sz w:val="28"/>
          <w:szCs w:val="28"/>
        </w:rPr>
      </w:pPr>
    </w:p>
    <w:p w:rsidR="00C1390F" w:rsidRPr="00FF6AA7" w:rsidRDefault="00C1390F" w:rsidP="00FF6AA7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FF6AA7">
        <w:rPr>
          <w:rFonts w:ascii="Times New Roman" w:hAnsi="Times New Roman"/>
          <w:b/>
          <w:bCs/>
          <w:sz w:val="28"/>
          <w:szCs w:val="28"/>
        </w:rPr>
        <w:t>Об утвержде</w:t>
      </w:r>
      <w:r w:rsidR="00EC576B" w:rsidRPr="00FF6AA7">
        <w:rPr>
          <w:rFonts w:ascii="Times New Roman" w:hAnsi="Times New Roman"/>
          <w:b/>
          <w:bCs/>
          <w:sz w:val="28"/>
          <w:szCs w:val="28"/>
        </w:rPr>
        <w:t>нии Положения о</w:t>
      </w:r>
      <w:r w:rsidR="007012D4" w:rsidRPr="00FF6AA7">
        <w:rPr>
          <w:rFonts w:ascii="Times New Roman" w:hAnsi="Times New Roman"/>
          <w:b/>
          <w:bCs/>
          <w:sz w:val="28"/>
          <w:szCs w:val="28"/>
        </w:rPr>
        <w:t xml:space="preserve">б </w:t>
      </w:r>
      <w:r w:rsidR="003A3D94" w:rsidRPr="00FF6AA7">
        <w:rPr>
          <w:rFonts w:ascii="Times New Roman" w:hAnsi="Times New Roman"/>
          <w:b/>
          <w:bCs/>
          <w:sz w:val="28"/>
          <w:szCs w:val="28"/>
        </w:rPr>
        <w:t>У</w:t>
      </w:r>
      <w:r w:rsidR="00EC576B" w:rsidRPr="00FF6AA7">
        <w:rPr>
          <w:rFonts w:ascii="Times New Roman" w:hAnsi="Times New Roman"/>
          <w:b/>
          <w:bCs/>
          <w:sz w:val="28"/>
          <w:szCs w:val="28"/>
        </w:rPr>
        <w:t>правлении</w:t>
      </w:r>
      <w:r w:rsidRPr="00FF6A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12D4" w:rsidRPr="00FF6AA7">
        <w:rPr>
          <w:rFonts w:ascii="Times New Roman" w:hAnsi="Times New Roman"/>
          <w:b/>
          <w:bCs/>
          <w:sz w:val="28"/>
          <w:szCs w:val="28"/>
        </w:rPr>
        <w:t xml:space="preserve">труда и социальной защиты населения </w:t>
      </w:r>
      <w:r w:rsidRPr="00FF6AA7">
        <w:rPr>
          <w:rFonts w:ascii="Times New Roman" w:hAnsi="Times New Roman"/>
          <w:b/>
          <w:bCs/>
          <w:sz w:val="28"/>
          <w:szCs w:val="28"/>
        </w:rPr>
        <w:t>администрации Грачевского</w:t>
      </w:r>
      <w:r w:rsidR="00EC576B" w:rsidRPr="00FF6AA7">
        <w:rPr>
          <w:rFonts w:ascii="Times New Roman" w:hAnsi="Times New Roman"/>
          <w:b/>
          <w:sz w:val="28"/>
          <w:szCs w:val="28"/>
        </w:rPr>
        <w:t xml:space="preserve"> </w:t>
      </w:r>
      <w:r w:rsidRPr="00FF6AA7">
        <w:rPr>
          <w:rFonts w:ascii="Times New Roman" w:hAnsi="Times New Roman"/>
          <w:b/>
          <w:bCs/>
          <w:sz w:val="28"/>
          <w:szCs w:val="28"/>
        </w:rPr>
        <w:t>муниципального округа Ставропольского края</w:t>
      </w:r>
    </w:p>
    <w:p w:rsidR="00C1390F" w:rsidRDefault="00C1390F" w:rsidP="00FF6AA7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FF6AA7">
        <w:rPr>
          <w:rFonts w:ascii="Times New Roman" w:hAnsi="Times New Roman"/>
          <w:sz w:val="28"/>
          <w:szCs w:val="28"/>
        </w:rPr>
        <w:t> </w:t>
      </w:r>
    </w:p>
    <w:p w:rsidR="00FF6AA7" w:rsidRPr="00FF6AA7" w:rsidRDefault="00FF6AA7" w:rsidP="00FF6AA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C1390F" w:rsidRPr="00FF6AA7" w:rsidRDefault="00C1390F" w:rsidP="00FF6A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6AA7">
        <w:rPr>
          <w:sz w:val="28"/>
          <w:szCs w:val="28"/>
        </w:rPr>
        <w:tab/>
      </w:r>
      <w:proofErr w:type="gramStart"/>
      <w:r w:rsidRPr="00FF6AA7">
        <w:rPr>
          <w:sz w:val="28"/>
          <w:szCs w:val="28"/>
        </w:rPr>
        <w:t>В соответствии с Федеральным законом от 06 октября 2003 года №131-ФЗ "Об общих принципах организации местного самоуправления в Российской Федерации", Законом Ставропольского края от 31 января 2020 N 6-кз "О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края", решением совета Грачевского муниципального  округа Ставропольского края от</w:t>
      </w:r>
      <w:proofErr w:type="gramEnd"/>
      <w:r w:rsidRPr="00FF6AA7">
        <w:rPr>
          <w:sz w:val="28"/>
          <w:szCs w:val="28"/>
        </w:rPr>
        <w:t xml:space="preserve"> </w:t>
      </w:r>
      <w:r w:rsidR="00EC576B" w:rsidRPr="00FF6AA7">
        <w:rPr>
          <w:sz w:val="28"/>
          <w:szCs w:val="28"/>
        </w:rPr>
        <w:t>0</w:t>
      </w:r>
      <w:r w:rsidR="00B044B2" w:rsidRPr="00FF6AA7">
        <w:rPr>
          <w:sz w:val="28"/>
          <w:szCs w:val="28"/>
        </w:rPr>
        <w:t>7</w:t>
      </w:r>
      <w:r w:rsidR="00EC576B" w:rsidRPr="00FF6AA7">
        <w:rPr>
          <w:sz w:val="28"/>
          <w:szCs w:val="28"/>
        </w:rPr>
        <w:t xml:space="preserve"> декабря </w:t>
      </w:r>
      <w:r w:rsidRPr="00FF6AA7">
        <w:rPr>
          <w:sz w:val="28"/>
          <w:szCs w:val="28"/>
        </w:rPr>
        <w:t xml:space="preserve">2020 года № </w:t>
      </w:r>
      <w:r w:rsidR="00A207A9" w:rsidRPr="00FF6AA7">
        <w:rPr>
          <w:sz w:val="28"/>
          <w:szCs w:val="28"/>
        </w:rPr>
        <w:t>35</w:t>
      </w:r>
      <w:r w:rsidRPr="00FF6AA7">
        <w:rPr>
          <w:sz w:val="28"/>
          <w:szCs w:val="28"/>
        </w:rPr>
        <w:t xml:space="preserve"> «О структуре </w:t>
      </w:r>
      <w:r w:rsidR="00EC576B" w:rsidRPr="00FF6AA7">
        <w:rPr>
          <w:sz w:val="28"/>
          <w:szCs w:val="28"/>
        </w:rPr>
        <w:t>администрации</w:t>
      </w:r>
      <w:r w:rsidRPr="00FF6AA7">
        <w:rPr>
          <w:sz w:val="28"/>
          <w:szCs w:val="28"/>
        </w:rPr>
        <w:t xml:space="preserve"> Грачевского муниципального округа Ставропольского края»</w:t>
      </w:r>
      <w:r w:rsidR="00A207A9" w:rsidRPr="00FF6AA7">
        <w:rPr>
          <w:sz w:val="28"/>
          <w:szCs w:val="28"/>
        </w:rPr>
        <w:t xml:space="preserve">, Совет </w:t>
      </w:r>
      <w:r w:rsidRPr="00FF6AA7">
        <w:rPr>
          <w:sz w:val="28"/>
          <w:szCs w:val="28"/>
        </w:rPr>
        <w:t>Грачевского муниципального округа Ставропольского края</w:t>
      </w:r>
    </w:p>
    <w:p w:rsidR="00C1390F" w:rsidRPr="00FF6AA7" w:rsidRDefault="00C1390F" w:rsidP="00FF6AA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390F" w:rsidRPr="00FF6AA7" w:rsidRDefault="00C1390F" w:rsidP="00FF6AA7">
      <w:pPr>
        <w:pStyle w:val="af4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FF6AA7">
        <w:rPr>
          <w:rFonts w:ascii="Times New Roman" w:hAnsi="Times New Roman"/>
          <w:sz w:val="28"/>
          <w:szCs w:val="28"/>
        </w:rPr>
        <w:t> </w:t>
      </w:r>
      <w:r w:rsidRPr="00FF6AA7">
        <w:rPr>
          <w:rFonts w:ascii="Times New Roman" w:hAnsi="Times New Roman"/>
          <w:spacing w:val="-2"/>
          <w:sz w:val="28"/>
          <w:szCs w:val="28"/>
        </w:rPr>
        <w:t>РЕШИЛ:</w:t>
      </w:r>
    </w:p>
    <w:p w:rsidR="00C1390F" w:rsidRPr="00FF6AA7" w:rsidRDefault="00C1390F" w:rsidP="00FF6AA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C1390F" w:rsidRPr="00FF6AA7" w:rsidRDefault="00C1390F" w:rsidP="00FF6AA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FF6AA7">
        <w:rPr>
          <w:rFonts w:ascii="Times New Roman" w:hAnsi="Times New Roman"/>
          <w:sz w:val="28"/>
          <w:szCs w:val="28"/>
        </w:rPr>
        <w:t>1. Утвердить прилагаемое Положение о</w:t>
      </w:r>
      <w:r w:rsidR="00435D59" w:rsidRPr="00FF6AA7">
        <w:rPr>
          <w:rFonts w:ascii="Times New Roman" w:hAnsi="Times New Roman"/>
          <w:sz w:val="28"/>
          <w:szCs w:val="28"/>
        </w:rPr>
        <w:t>б</w:t>
      </w:r>
      <w:r w:rsidR="00EC576B" w:rsidRPr="00FF6AA7">
        <w:rPr>
          <w:rFonts w:ascii="Times New Roman" w:hAnsi="Times New Roman"/>
          <w:sz w:val="28"/>
          <w:szCs w:val="28"/>
        </w:rPr>
        <w:t xml:space="preserve"> </w:t>
      </w:r>
      <w:r w:rsidR="003A3D94" w:rsidRPr="00FF6AA7">
        <w:rPr>
          <w:rFonts w:ascii="Times New Roman" w:hAnsi="Times New Roman"/>
          <w:sz w:val="28"/>
          <w:szCs w:val="28"/>
        </w:rPr>
        <w:t>У</w:t>
      </w:r>
      <w:r w:rsidR="00EC576B" w:rsidRPr="00FF6AA7">
        <w:rPr>
          <w:rFonts w:ascii="Times New Roman" w:hAnsi="Times New Roman"/>
          <w:sz w:val="28"/>
          <w:szCs w:val="28"/>
        </w:rPr>
        <w:t>правлении</w:t>
      </w:r>
      <w:r w:rsidRPr="00FF6AA7">
        <w:rPr>
          <w:rFonts w:ascii="Times New Roman" w:hAnsi="Times New Roman"/>
          <w:sz w:val="28"/>
          <w:szCs w:val="28"/>
        </w:rPr>
        <w:t xml:space="preserve"> </w:t>
      </w:r>
      <w:r w:rsidR="00435D59" w:rsidRPr="00FF6AA7">
        <w:rPr>
          <w:rFonts w:ascii="Times New Roman" w:hAnsi="Times New Roman"/>
          <w:sz w:val="28"/>
          <w:szCs w:val="28"/>
        </w:rPr>
        <w:t xml:space="preserve">труда и социальной защиты населения </w:t>
      </w:r>
      <w:r w:rsidRPr="00FF6AA7">
        <w:rPr>
          <w:rFonts w:ascii="Times New Roman" w:hAnsi="Times New Roman"/>
          <w:sz w:val="28"/>
          <w:szCs w:val="28"/>
        </w:rPr>
        <w:t>администрации Грачевского муниципального округа Ставропольского края.</w:t>
      </w:r>
    </w:p>
    <w:p w:rsidR="00C1390F" w:rsidRPr="00FF6AA7" w:rsidRDefault="00C1390F" w:rsidP="00FF6AA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390F" w:rsidRPr="00FF6AA7" w:rsidRDefault="00C1390F" w:rsidP="00FF6AA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FF6AA7">
        <w:rPr>
          <w:rFonts w:ascii="Times New Roman" w:hAnsi="Times New Roman"/>
          <w:sz w:val="28"/>
          <w:szCs w:val="28"/>
        </w:rPr>
        <w:t xml:space="preserve">2. Настоящее решение вступает в силу </w:t>
      </w:r>
      <w:r w:rsidR="00A207A9" w:rsidRPr="00FF6AA7">
        <w:rPr>
          <w:rFonts w:ascii="Times New Roman" w:hAnsi="Times New Roman"/>
          <w:sz w:val="28"/>
          <w:szCs w:val="28"/>
        </w:rPr>
        <w:t xml:space="preserve">09 декабря 2020 года. </w:t>
      </w:r>
    </w:p>
    <w:p w:rsidR="006405AE" w:rsidRPr="00FF6AA7" w:rsidRDefault="006405AE" w:rsidP="00FF6AA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05AE" w:rsidRPr="00FF6AA7" w:rsidRDefault="006405AE" w:rsidP="00FF6AA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044B2" w:rsidRPr="00FF6AA7" w:rsidRDefault="00B044B2" w:rsidP="00FF6AA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12"/>
      </w:tblGrid>
      <w:tr w:rsidR="006405AE" w:rsidRPr="00FF6AA7" w:rsidTr="00B044B2">
        <w:tc>
          <w:tcPr>
            <w:tcW w:w="9714" w:type="dxa"/>
            <w:hideMark/>
          </w:tcPr>
          <w:p w:rsidR="00B044B2" w:rsidRPr="00FF6AA7" w:rsidRDefault="006405AE" w:rsidP="00FF6AA7">
            <w:pPr>
              <w:jc w:val="both"/>
              <w:rPr>
                <w:bCs/>
                <w:sz w:val="28"/>
                <w:szCs w:val="28"/>
              </w:rPr>
            </w:pPr>
            <w:r w:rsidRPr="00FF6AA7">
              <w:rPr>
                <w:bCs/>
                <w:sz w:val="28"/>
                <w:szCs w:val="28"/>
              </w:rPr>
              <w:t xml:space="preserve">Председатель </w:t>
            </w:r>
            <w:r w:rsidR="00A35C06" w:rsidRPr="00FF6AA7">
              <w:rPr>
                <w:bCs/>
                <w:sz w:val="28"/>
                <w:szCs w:val="28"/>
              </w:rPr>
              <w:t xml:space="preserve">Совета </w:t>
            </w:r>
          </w:p>
          <w:p w:rsidR="00B044B2" w:rsidRPr="00FF6AA7" w:rsidRDefault="00A35C06" w:rsidP="00FF6AA7">
            <w:pPr>
              <w:jc w:val="both"/>
              <w:rPr>
                <w:sz w:val="28"/>
                <w:szCs w:val="28"/>
              </w:rPr>
            </w:pPr>
            <w:r w:rsidRPr="00FF6AA7">
              <w:rPr>
                <w:sz w:val="28"/>
                <w:szCs w:val="28"/>
              </w:rPr>
              <w:t xml:space="preserve">Грачевского муниципального  </w:t>
            </w:r>
          </w:p>
          <w:p w:rsidR="006405AE" w:rsidRPr="00FF6AA7" w:rsidRDefault="006405AE" w:rsidP="00FF6AA7">
            <w:pPr>
              <w:ind w:right="-141"/>
              <w:jc w:val="both"/>
              <w:rPr>
                <w:sz w:val="28"/>
                <w:szCs w:val="28"/>
              </w:rPr>
            </w:pPr>
            <w:r w:rsidRPr="00FF6AA7">
              <w:rPr>
                <w:bCs/>
                <w:sz w:val="28"/>
                <w:szCs w:val="28"/>
              </w:rPr>
              <w:t xml:space="preserve">округа Ставропольского края                                            </w:t>
            </w:r>
            <w:r w:rsidR="00B044B2" w:rsidRPr="00FF6AA7">
              <w:rPr>
                <w:bCs/>
                <w:sz w:val="28"/>
                <w:szCs w:val="28"/>
              </w:rPr>
              <w:t xml:space="preserve">                 </w:t>
            </w:r>
            <w:r w:rsidR="00A35C06" w:rsidRPr="00FF6AA7">
              <w:rPr>
                <w:bCs/>
                <w:sz w:val="28"/>
                <w:szCs w:val="28"/>
              </w:rPr>
              <w:t>С.Ф.Сотников</w:t>
            </w:r>
          </w:p>
        </w:tc>
      </w:tr>
    </w:tbl>
    <w:p w:rsidR="006405AE" w:rsidRPr="00FF6AA7" w:rsidRDefault="006405AE" w:rsidP="00FF6AA7">
      <w:pPr>
        <w:tabs>
          <w:tab w:val="center" w:pos="4819"/>
        </w:tabs>
        <w:jc w:val="both"/>
        <w:rPr>
          <w:sz w:val="28"/>
          <w:szCs w:val="28"/>
        </w:rPr>
      </w:pPr>
    </w:p>
    <w:p w:rsidR="00435D59" w:rsidRPr="00FF6AA7" w:rsidRDefault="00435D59" w:rsidP="00FF6AA7">
      <w:pPr>
        <w:tabs>
          <w:tab w:val="center" w:pos="4819"/>
        </w:tabs>
        <w:jc w:val="both"/>
        <w:rPr>
          <w:sz w:val="28"/>
          <w:szCs w:val="28"/>
        </w:rPr>
      </w:pPr>
    </w:p>
    <w:p w:rsidR="00435D59" w:rsidRPr="00FF6AA7" w:rsidRDefault="00435D59" w:rsidP="00FF6AA7">
      <w:pPr>
        <w:tabs>
          <w:tab w:val="center" w:pos="4819"/>
        </w:tabs>
        <w:jc w:val="both"/>
        <w:rPr>
          <w:sz w:val="28"/>
          <w:szCs w:val="28"/>
        </w:rPr>
      </w:pPr>
    </w:p>
    <w:p w:rsidR="00435D59" w:rsidRPr="00FF6AA7" w:rsidRDefault="00435D59" w:rsidP="00FF6AA7">
      <w:pPr>
        <w:tabs>
          <w:tab w:val="center" w:pos="4819"/>
        </w:tabs>
        <w:jc w:val="both"/>
        <w:rPr>
          <w:sz w:val="28"/>
          <w:szCs w:val="28"/>
        </w:rPr>
      </w:pPr>
    </w:p>
    <w:p w:rsidR="00435D59" w:rsidRPr="00FF6AA7" w:rsidRDefault="00435D59" w:rsidP="00FF6AA7">
      <w:pPr>
        <w:tabs>
          <w:tab w:val="center" w:pos="4819"/>
        </w:tabs>
        <w:jc w:val="both"/>
        <w:rPr>
          <w:sz w:val="28"/>
          <w:szCs w:val="28"/>
        </w:rPr>
      </w:pPr>
    </w:p>
    <w:p w:rsidR="00435D59" w:rsidRPr="00FF6AA7" w:rsidRDefault="00435D59" w:rsidP="00FF6AA7">
      <w:pPr>
        <w:tabs>
          <w:tab w:val="center" w:pos="4819"/>
        </w:tabs>
        <w:jc w:val="both"/>
        <w:rPr>
          <w:sz w:val="28"/>
          <w:szCs w:val="28"/>
        </w:rPr>
      </w:pPr>
    </w:p>
    <w:p w:rsidR="00435D59" w:rsidRPr="00FF6AA7" w:rsidRDefault="00435D59" w:rsidP="00FF6AA7">
      <w:pPr>
        <w:tabs>
          <w:tab w:val="center" w:pos="4819"/>
        </w:tabs>
        <w:jc w:val="both"/>
        <w:rPr>
          <w:sz w:val="28"/>
          <w:szCs w:val="28"/>
        </w:rPr>
      </w:pPr>
    </w:p>
    <w:p w:rsidR="00435D59" w:rsidRPr="00FF6AA7" w:rsidRDefault="00435D59" w:rsidP="00FF6AA7">
      <w:pPr>
        <w:tabs>
          <w:tab w:val="center" w:pos="4819"/>
        </w:tabs>
        <w:jc w:val="both"/>
        <w:rPr>
          <w:sz w:val="28"/>
          <w:szCs w:val="28"/>
        </w:rPr>
      </w:pPr>
    </w:p>
    <w:p w:rsidR="00A207A9" w:rsidRPr="00FF6AA7" w:rsidRDefault="00A207A9" w:rsidP="00FF6AA7">
      <w:pPr>
        <w:ind w:firstLine="4962"/>
        <w:jc w:val="both"/>
        <w:rPr>
          <w:sz w:val="28"/>
          <w:szCs w:val="28"/>
        </w:rPr>
      </w:pPr>
      <w:bookmarkStart w:id="1" w:name="sub_1000"/>
    </w:p>
    <w:p w:rsidR="00A207A9" w:rsidRPr="00FF6AA7" w:rsidRDefault="00A207A9" w:rsidP="00FF6AA7">
      <w:pPr>
        <w:ind w:firstLine="4962"/>
        <w:jc w:val="both"/>
        <w:rPr>
          <w:sz w:val="28"/>
          <w:szCs w:val="28"/>
        </w:rPr>
      </w:pPr>
    </w:p>
    <w:p w:rsidR="00FF6AA7" w:rsidRDefault="00FF6AA7" w:rsidP="00FF6AA7">
      <w:pPr>
        <w:ind w:left="4678"/>
        <w:jc w:val="both"/>
        <w:rPr>
          <w:sz w:val="28"/>
          <w:szCs w:val="28"/>
        </w:rPr>
      </w:pPr>
    </w:p>
    <w:p w:rsidR="00FF6AA7" w:rsidRDefault="00FF6AA7" w:rsidP="00FF6AA7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FF6AA7" w:rsidRDefault="00FF6AA7" w:rsidP="00FF6AA7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Грачевского муниципального округа Ставропольского края </w:t>
      </w:r>
    </w:p>
    <w:p w:rsidR="00FF6AA7" w:rsidRPr="00FF6AA7" w:rsidRDefault="00FF6AA7" w:rsidP="00FF6AA7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от 07 декабря 2020 года № 46</w:t>
      </w:r>
    </w:p>
    <w:p w:rsidR="00FF6AA7" w:rsidRDefault="00FF6AA7" w:rsidP="00FF6AA7">
      <w:pPr>
        <w:jc w:val="both"/>
        <w:rPr>
          <w:sz w:val="28"/>
          <w:szCs w:val="28"/>
        </w:rPr>
      </w:pPr>
    </w:p>
    <w:p w:rsidR="00FF6AA7" w:rsidRPr="00FF6AA7" w:rsidRDefault="00FF6AA7" w:rsidP="00FF6AA7">
      <w:pPr>
        <w:shd w:val="clear" w:color="auto" w:fill="FFFFFF"/>
        <w:spacing w:before="946" w:line="322" w:lineRule="exact"/>
        <w:ind w:left="29"/>
        <w:jc w:val="center"/>
        <w:rPr>
          <w:b/>
          <w:spacing w:val="-1"/>
          <w:sz w:val="28"/>
          <w:szCs w:val="28"/>
        </w:rPr>
      </w:pPr>
      <w:r w:rsidRPr="00FF6AA7">
        <w:rPr>
          <w:b/>
          <w:spacing w:val="-1"/>
          <w:sz w:val="28"/>
          <w:szCs w:val="28"/>
        </w:rPr>
        <w:t>ПОЛОЖЕНИЕ</w:t>
      </w:r>
    </w:p>
    <w:p w:rsidR="00FF6AA7" w:rsidRPr="00FF6AA7" w:rsidRDefault="00FF6AA7" w:rsidP="00FF6AA7">
      <w:pPr>
        <w:shd w:val="clear" w:color="auto" w:fill="FFFFFF"/>
        <w:spacing w:line="322" w:lineRule="exact"/>
        <w:ind w:left="1536" w:right="518" w:hanging="1507"/>
        <w:jc w:val="center"/>
        <w:rPr>
          <w:b/>
          <w:spacing w:val="-2"/>
          <w:sz w:val="28"/>
          <w:szCs w:val="28"/>
        </w:rPr>
      </w:pPr>
      <w:r w:rsidRPr="00FF6AA7">
        <w:rPr>
          <w:b/>
          <w:spacing w:val="-2"/>
          <w:sz w:val="28"/>
          <w:szCs w:val="28"/>
        </w:rPr>
        <w:t>об Управлении труда и социальной защиты населения</w:t>
      </w:r>
    </w:p>
    <w:p w:rsidR="00FF6AA7" w:rsidRPr="00FF6AA7" w:rsidRDefault="00FF6AA7" w:rsidP="00FF6AA7">
      <w:pPr>
        <w:shd w:val="clear" w:color="auto" w:fill="FFFFFF"/>
        <w:spacing w:line="322" w:lineRule="exact"/>
        <w:ind w:left="1536" w:right="518" w:hanging="1507"/>
        <w:jc w:val="center"/>
        <w:rPr>
          <w:b/>
          <w:sz w:val="28"/>
          <w:szCs w:val="28"/>
        </w:rPr>
      </w:pPr>
      <w:r w:rsidRPr="00FF6AA7">
        <w:rPr>
          <w:b/>
          <w:spacing w:val="-2"/>
          <w:sz w:val="28"/>
          <w:szCs w:val="28"/>
        </w:rPr>
        <w:t>администрации Грачевского</w:t>
      </w:r>
      <w:r w:rsidRPr="00FF6AA7">
        <w:rPr>
          <w:b/>
          <w:sz w:val="28"/>
          <w:szCs w:val="28"/>
        </w:rPr>
        <w:t xml:space="preserve"> муниципального округа</w:t>
      </w:r>
    </w:p>
    <w:p w:rsidR="00FF6AA7" w:rsidRPr="00FF6AA7" w:rsidRDefault="00FF6AA7" w:rsidP="00FF6AA7">
      <w:pPr>
        <w:shd w:val="clear" w:color="auto" w:fill="FFFFFF"/>
        <w:spacing w:line="322" w:lineRule="exact"/>
        <w:ind w:left="1536" w:right="518" w:hanging="1507"/>
        <w:jc w:val="center"/>
        <w:rPr>
          <w:b/>
          <w:sz w:val="28"/>
          <w:szCs w:val="28"/>
        </w:rPr>
      </w:pPr>
      <w:r w:rsidRPr="00FF6AA7">
        <w:rPr>
          <w:b/>
          <w:sz w:val="28"/>
          <w:szCs w:val="28"/>
        </w:rPr>
        <w:t>Ставропольского края</w:t>
      </w:r>
    </w:p>
    <w:p w:rsidR="00FF6AA7" w:rsidRDefault="00FF6AA7" w:rsidP="00FF6AA7">
      <w:pPr>
        <w:jc w:val="both"/>
        <w:rPr>
          <w:sz w:val="28"/>
          <w:szCs w:val="28"/>
        </w:rPr>
      </w:pPr>
    </w:p>
    <w:p w:rsidR="00FF6AA7" w:rsidRPr="00FF6AA7" w:rsidRDefault="00FF6AA7" w:rsidP="00FF6AA7">
      <w:pPr>
        <w:jc w:val="both"/>
        <w:rPr>
          <w:sz w:val="28"/>
          <w:szCs w:val="28"/>
        </w:rPr>
      </w:pPr>
      <w:r w:rsidRPr="00FF6AA7">
        <w:rPr>
          <w:sz w:val="28"/>
          <w:szCs w:val="28"/>
          <w:lang w:val="en-US"/>
        </w:rPr>
        <w:t>I</w:t>
      </w:r>
      <w:r w:rsidRPr="00FF6AA7">
        <w:rPr>
          <w:sz w:val="28"/>
          <w:szCs w:val="28"/>
        </w:rPr>
        <w:t>. Общие положения</w:t>
      </w:r>
    </w:p>
    <w:p w:rsidR="00FF6AA7" w:rsidRPr="00FF6AA7" w:rsidRDefault="00FF6AA7" w:rsidP="00FF6AA7">
      <w:pPr>
        <w:shd w:val="clear" w:color="auto" w:fill="FFFFFF"/>
        <w:tabs>
          <w:tab w:val="left" w:pos="989"/>
        </w:tabs>
        <w:spacing w:before="307"/>
        <w:ind w:firstLine="715"/>
        <w:jc w:val="both"/>
        <w:rPr>
          <w:sz w:val="28"/>
          <w:szCs w:val="28"/>
        </w:rPr>
      </w:pPr>
      <w:proofErr w:type="gramStart"/>
      <w:r w:rsidRPr="00FF6AA7">
        <w:rPr>
          <w:sz w:val="28"/>
          <w:szCs w:val="28"/>
        </w:rPr>
        <w:t xml:space="preserve">1.Управление труда и социальной защиты населения администрации </w:t>
      </w:r>
      <w:r w:rsidRPr="00FF6AA7">
        <w:rPr>
          <w:spacing w:val="-2"/>
          <w:sz w:val="28"/>
          <w:szCs w:val="28"/>
        </w:rPr>
        <w:t xml:space="preserve">Грачевского </w:t>
      </w:r>
      <w:r w:rsidRPr="00FF6AA7">
        <w:rPr>
          <w:sz w:val="28"/>
          <w:szCs w:val="28"/>
        </w:rPr>
        <w:t>муниципального округа Ставропольского края (далее - Управл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 xml:space="preserve">ние) учреждается  решением Совета Грачевского муниципального округа Ставропольского края, является органом администрации </w:t>
      </w:r>
      <w:r w:rsidRPr="00FF6AA7">
        <w:rPr>
          <w:spacing w:val="-2"/>
          <w:sz w:val="28"/>
          <w:szCs w:val="28"/>
        </w:rPr>
        <w:t>Грачевского</w:t>
      </w:r>
      <w:r w:rsidRPr="00FF6AA7">
        <w:rPr>
          <w:sz w:val="28"/>
          <w:szCs w:val="28"/>
        </w:rPr>
        <w:t xml:space="preserve"> муниципального округа Ставропольского края, осуществляет реализацию пер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данных органам местного самоуправления муниципальных и городских округов в  установленном порядке отдельных государственных полномочий Российской Федерации, переданных для осуществления органам государственной власти субъекта Российской Федерации, и отдельных</w:t>
      </w:r>
      <w:proofErr w:type="gramEnd"/>
      <w:r w:rsidRPr="00FF6AA7">
        <w:rPr>
          <w:sz w:val="28"/>
          <w:szCs w:val="28"/>
        </w:rPr>
        <w:t xml:space="preserve"> госуда</w:t>
      </w:r>
      <w:r w:rsidRPr="00FF6AA7">
        <w:rPr>
          <w:sz w:val="28"/>
          <w:szCs w:val="28"/>
        </w:rPr>
        <w:t>р</w:t>
      </w:r>
      <w:r w:rsidRPr="00FF6AA7">
        <w:rPr>
          <w:sz w:val="28"/>
          <w:szCs w:val="28"/>
        </w:rPr>
        <w:t>ственных полномочий Ставропольского края в области труда и социальной защ</w:t>
      </w:r>
      <w:r w:rsidRPr="00FF6AA7">
        <w:rPr>
          <w:sz w:val="28"/>
          <w:szCs w:val="28"/>
        </w:rPr>
        <w:t>и</w:t>
      </w:r>
      <w:r w:rsidRPr="00FF6AA7">
        <w:rPr>
          <w:sz w:val="28"/>
          <w:szCs w:val="28"/>
        </w:rPr>
        <w:t>ты отдельных категорий граждан (далее - отдельные государственные полном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чия).</w:t>
      </w:r>
    </w:p>
    <w:p w:rsidR="00FF6AA7" w:rsidRPr="00FF6AA7" w:rsidRDefault="00FF6AA7" w:rsidP="00FF6AA7">
      <w:pPr>
        <w:pStyle w:val="211"/>
        <w:rPr>
          <w:rFonts w:ascii="Times New Roman" w:hAnsi="Times New Roman"/>
          <w:sz w:val="28"/>
        </w:rPr>
      </w:pPr>
      <w:r w:rsidRPr="00FF6AA7">
        <w:rPr>
          <w:rFonts w:ascii="Times New Roman" w:hAnsi="Times New Roman"/>
          <w:sz w:val="28"/>
        </w:rPr>
        <w:t>2.Управление обеспечивает проведение единой политики в области труда и социальной защиты населения на территории</w:t>
      </w:r>
      <w:r w:rsidRPr="00FF6AA7">
        <w:rPr>
          <w:rFonts w:ascii="Times New Roman" w:hAnsi="Times New Roman"/>
          <w:bCs/>
          <w:sz w:val="28"/>
        </w:rPr>
        <w:t xml:space="preserve"> </w:t>
      </w:r>
      <w:r w:rsidRPr="00FF6AA7">
        <w:rPr>
          <w:rFonts w:ascii="Times New Roman" w:hAnsi="Times New Roman"/>
          <w:sz w:val="28"/>
        </w:rPr>
        <w:t>Грачевского муниц</w:t>
      </w:r>
      <w:r w:rsidRPr="00FF6AA7">
        <w:rPr>
          <w:rFonts w:ascii="Times New Roman" w:hAnsi="Times New Roman"/>
          <w:sz w:val="28"/>
        </w:rPr>
        <w:t>и</w:t>
      </w:r>
      <w:r w:rsidRPr="00FF6AA7">
        <w:rPr>
          <w:rFonts w:ascii="Times New Roman" w:hAnsi="Times New Roman"/>
          <w:sz w:val="28"/>
        </w:rPr>
        <w:t>пального</w:t>
      </w:r>
      <w:r w:rsidRPr="00FF6AA7">
        <w:rPr>
          <w:rFonts w:ascii="Times New Roman" w:hAnsi="Times New Roman"/>
          <w:bCs/>
          <w:sz w:val="28"/>
        </w:rPr>
        <w:t xml:space="preserve"> округа Ставропольского края</w:t>
      </w:r>
      <w:r w:rsidRPr="00FF6AA7">
        <w:rPr>
          <w:rFonts w:ascii="Times New Roman" w:hAnsi="Times New Roman"/>
          <w:sz w:val="28"/>
        </w:rPr>
        <w:t>.</w:t>
      </w:r>
    </w:p>
    <w:p w:rsidR="00FF6AA7" w:rsidRPr="00FF6AA7" w:rsidRDefault="00FF6AA7" w:rsidP="00FF6AA7">
      <w:pPr>
        <w:shd w:val="clear" w:color="auto" w:fill="FFFFFF"/>
        <w:ind w:left="24" w:right="34" w:firstLine="720"/>
        <w:jc w:val="both"/>
        <w:rPr>
          <w:spacing w:val="-1"/>
          <w:sz w:val="28"/>
          <w:szCs w:val="28"/>
        </w:rPr>
      </w:pPr>
      <w:r w:rsidRPr="00FF6AA7">
        <w:rPr>
          <w:sz w:val="28"/>
          <w:szCs w:val="28"/>
        </w:rPr>
        <w:t>3.</w:t>
      </w:r>
      <w:r w:rsidRPr="00FF6AA7">
        <w:t xml:space="preserve"> </w:t>
      </w:r>
      <w:proofErr w:type="gramStart"/>
      <w:r w:rsidRPr="00FF6AA7">
        <w:rPr>
          <w:sz w:val="28"/>
          <w:szCs w:val="28"/>
        </w:rPr>
        <w:t>Управление в своей деятельности руководствуется Конституцией Российской Федерации, федеральными конституционными законами, фед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 xml:space="preserve">ральными законами и иными нормативными правовыми актами Российской Федерации, </w:t>
      </w:r>
      <w:r w:rsidRPr="00FF6AA7">
        <w:rPr>
          <w:spacing w:val="2"/>
          <w:sz w:val="28"/>
          <w:szCs w:val="28"/>
        </w:rPr>
        <w:t>международными договорами Российской Федерации,  прав</w:t>
      </w:r>
      <w:r w:rsidRPr="00FF6AA7">
        <w:rPr>
          <w:spacing w:val="2"/>
          <w:sz w:val="28"/>
          <w:szCs w:val="28"/>
        </w:rPr>
        <w:t>о</w:t>
      </w:r>
      <w:r w:rsidRPr="00FF6AA7">
        <w:rPr>
          <w:spacing w:val="2"/>
          <w:sz w:val="28"/>
          <w:szCs w:val="28"/>
        </w:rPr>
        <w:t>выми актами Министерства труда и социальной защиты Российской Фед</w:t>
      </w:r>
      <w:r w:rsidRPr="00FF6AA7">
        <w:rPr>
          <w:spacing w:val="2"/>
          <w:sz w:val="28"/>
          <w:szCs w:val="28"/>
        </w:rPr>
        <w:t>е</w:t>
      </w:r>
      <w:r w:rsidRPr="00FF6AA7">
        <w:rPr>
          <w:spacing w:val="2"/>
          <w:sz w:val="28"/>
          <w:szCs w:val="28"/>
        </w:rPr>
        <w:t>рации, Уставом (Основным Законом) Ставропольского края, законами Ставропольского края и иными нормативными правовыми актами Ставр</w:t>
      </w:r>
      <w:r w:rsidRPr="00FF6AA7">
        <w:rPr>
          <w:spacing w:val="2"/>
          <w:sz w:val="28"/>
          <w:szCs w:val="28"/>
        </w:rPr>
        <w:t>о</w:t>
      </w:r>
      <w:r w:rsidRPr="00FF6AA7">
        <w:rPr>
          <w:spacing w:val="2"/>
          <w:sz w:val="28"/>
          <w:szCs w:val="28"/>
        </w:rPr>
        <w:t>польского края, приказами и распоряжениями Министерства труда и соц</w:t>
      </w:r>
      <w:r w:rsidRPr="00FF6AA7">
        <w:rPr>
          <w:spacing w:val="2"/>
          <w:sz w:val="28"/>
          <w:szCs w:val="28"/>
        </w:rPr>
        <w:t>и</w:t>
      </w:r>
      <w:r w:rsidRPr="00FF6AA7">
        <w:rPr>
          <w:spacing w:val="2"/>
          <w:sz w:val="28"/>
          <w:szCs w:val="28"/>
        </w:rPr>
        <w:t>альной защиты населения Ставропольского края (далее</w:t>
      </w:r>
      <w:proofErr w:type="gramEnd"/>
      <w:r w:rsidRPr="00FF6AA7">
        <w:rPr>
          <w:spacing w:val="2"/>
          <w:sz w:val="28"/>
          <w:szCs w:val="28"/>
        </w:rPr>
        <w:t xml:space="preserve"> министерство), Уставом Грачевского муниципального округа Ставропольского края и иными муниципальными правовыми актами </w:t>
      </w:r>
      <w:r w:rsidRPr="00FF6AA7">
        <w:rPr>
          <w:spacing w:val="2"/>
          <w:sz w:val="28"/>
          <w:szCs w:val="28"/>
        </w:rPr>
        <w:lastRenderedPageBreak/>
        <w:t xml:space="preserve">Грачевского муниципального округа Ставропольского края, </w:t>
      </w:r>
      <w:r w:rsidRPr="00FF6AA7">
        <w:rPr>
          <w:sz w:val="28"/>
          <w:szCs w:val="28"/>
        </w:rPr>
        <w:t>а также настоящим Положен</w:t>
      </w:r>
      <w:r w:rsidRPr="00FF6AA7">
        <w:rPr>
          <w:sz w:val="28"/>
          <w:szCs w:val="28"/>
        </w:rPr>
        <w:t>и</w:t>
      </w:r>
      <w:r w:rsidRPr="00FF6AA7">
        <w:rPr>
          <w:sz w:val="28"/>
          <w:szCs w:val="28"/>
        </w:rPr>
        <w:t>ем.</w:t>
      </w:r>
      <w:r w:rsidRPr="00FF6AA7">
        <w:t xml:space="preserve"> </w:t>
      </w:r>
    </w:p>
    <w:p w:rsidR="00FF6AA7" w:rsidRPr="00FF6AA7" w:rsidRDefault="00FF6AA7" w:rsidP="00FF6AA7">
      <w:pPr>
        <w:pStyle w:val="211"/>
        <w:rPr>
          <w:rFonts w:ascii="Times New Roman" w:hAnsi="Times New Roman"/>
          <w:sz w:val="28"/>
        </w:rPr>
      </w:pPr>
      <w:r w:rsidRPr="00FF6AA7">
        <w:rPr>
          <w:rFonts w:ascii="Times New Roman" w:hAnsi="Times New Roman"/>
          <w:sz w:val="28"/>
        </w:rPr>
        <w:t>4. Управление осуществляет свою деятельность во взаимодействии с органами  федеральных органов исполнительной власти, органами исполнительной власти Ставропольского края, органами местного самоупра</w:t>
      </w:r>
      <w:r w:rsidRPr="00FF6AA7">
        <w:rPr>
          <w:rFonts w:ascii="Times New Roman" w:hAnsi="Times New Roman"/>
          <w:sz w:val="28"/>
        </w:rPr>
        <w:t>в</w:t>
      </w:r>
      <w:r w:rsidRPr="00FF6AA7">
        <w:rPr>
          <w:rFonts w:ascii="Times New Roman" w:hAnsi="Times New Roman"/>
          <w:sz w:val="28"/>
        </w:rPr>
        <w:t xml:space="preserve">ления, государственными внебюджетными фондами, объединениями работодателей, общественными объединениями и </w:t>
      </w:r>
      <w:r w:rsidRPr="00FF6AA7">
        <w:rPr>
          <w:rFonts w:ascii="Times New Roman" w:hAnsi="Times New Roman"/>
          <w:spacing w:val="-1"/>
          <w:sz w:val="28"/>
        </w:rPr>
        <w:t>иными организациями, предприятиями, учреждениями, гражданами по вопросам, относящимся к его компетенции.</w:t>
      </w:r>
    </w:p>
    <w:p w:rsidR="00FF6AA7" w:rsidRPr="00FF6AA7" w:rsidRDefault="00FF6AA7" w:rsidP="00FF6AA7">
      <w:pPr>
        <w:shd w:val="clear" w:color="auto" w:fill="FFFFFF"/>
        <w:ind w:left="24" w:right="34" w:firstLine="720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5.Имущество управления является собственностью  Грачевского м</w:t>
      </w:r>
      <w:r w:rsidRPr="00FF6AA7">
        <w:rPr>
          <w:sz w:val="28"/>
          <w:szCs w:val="28"/>
        </w:rPr>
        <w:t>у</w:t>
      </w:r>
      <w:r w:rsidRPr="00FF6AA7">
        <w:rPr>
          <w:sz w:val="28"/>
          <w:szCs w:val="28"/>
        </w:rPr>
        <w:t>ниципального округа и закрепляется за Управлением на праве оперативного управления, а также Управлению передается имущество, являющееся со</w:t>
      </w:r>
      <w:r w:rsidRPr="00FF6AA7">
        <w:rPr>
          <w:sz w:val="28"/>
          <w:szCs w:val="28"/>
        </w:rPr>
        <w:t>б</w:t>
      </w:r>
      <w:r w:rsidRPr="00FF6AA7">
        <w:rPr>
          <w:sz w:val="28"/>
          <w:szCs w:val="28"/>
        </w:rPr>
        <w:t>ственностью Ставропольского края, необходимое для осуществления о</w:t>
      </w:r>
      <w:r w:rsidRPr="00FF6AA7">
        <w:rPr>
          <w:sz w:val="28"/>
          <w:szCs w:val="28"/>
        </w:rPr>
        <w:t>т</w:t>
      </w:r>
      <w:r w:rsidRPr="00FF6AA7">
        <w:rPr>
          <w:sz w:val="28"/>
          <w:szCs w:val="28"/>
        </w:rPr>
        <w:t>дельных государственных полномочий, по договору на безвозмездной осн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ве. Финансирование расходов на содержание Управления осуществляется за счет субвенций из бюджета Ставропольского края.</w:t>
      </w:r>
    </w:p>
    <w:p w:rsidR="00FF6AA7" w:rsidRPr="00FF6AA7" w:rsidRDefault="00FF6AA7" w:rsidP="00FF6AA7">
      <w:pPr>
        <w:shd w:val="clear" w:color="auto" w:fill="FFFFFF"/>
        <w:ind w:left="24" w:right="34" w:firstLine="720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6.Работники Управления (кроме работников, не замещающих должн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сти муниципальной службы и исполняющих обязанности по техническому обеспечению деятельности Управления, и работников, осуществляющих профессиональную деятельность по профессиям рабочих)  являются мун</w:t>
      </w:r>
      <w:r w:rsidRPr="00FF6AA7">
        <w:rPr>
          <w:sz w:val="28"/>
          <w:szCs w:val="28"/>
        </w:rPr>
        <w:t>и</w:t>
      </w:r>
      <w:r w:rsidRPr="00FF6AA7">
        <w:rPr>
          <w:sz w:val="28"/>
          <w:szCs w:val="28"/>
        </w:rPr>
        <w:t>ципальными служащими Грачевского муниципального округа Ставропол</w:t>
      </w:r>
      <w:r w:rsidRPr="00FF6AA7">
        <w:rPr>
          <w:sz w:val="28"/>
          <w:szCs w:val="28"/>
        </w:rPr>
        <w:t>ь</w:t>
      </w:r>
      <w:r w:rsidRPr="00FF6AA7">
        <w:rPr>
          <w:sz w:val="28"/>
          <w:szCs w:val="28"/>
        </w:rPr>
        <w:t>ского края.</w:t>
      </w:r>
    </w:p>
    <w:p w:rsidR="00FF6AA7" w:rsidRPr="00FF6AA7" w:rsidRDefault="00FF6AA7" w:rsidP="00FF6AA7">
      <w:pPr>
        <w:shd w:val="clear" w:color="auto" w:fill="FFFFFF"/>
        <w:ind w:left="24" w:right="34" w:firstLine="720"/>
        <w:jc w:val="both"/>
        <w:rPr>
          <w:sz w:val="28"/>
          <w:szCs w:val="28"/>
        </w:rPr>
      </w:pPr>
    </w:p>
    <w:p w:rsidR="00FF6AA7" w:rsidRPr="00FF6AA7" w:rsidRDefault="00FF6AA7" w:rsidP="00FF6AA7">
      <w:pPr>
        <w:shd w:val="clear" w:color="auto" w:fill="FFFFFF"/>
        <w:ind w:left="24" w:right="34" w:firstLine="720"/>
        <w:jc w:val="both"/>
        <w:rPr>
          <w:sz w:val="28"/>
          <w:szCs w:val="28"/>
        </w:rPr>
      </w:pPr>
      <w:r w:rsidRPr="00FF6AA7">
        <w:rPr>
          <w:sz w:val="28"/>
          <w:szCs w:val="28"/>
          <w:lang w:val="en-US"/>
        </w:rPr>
        <w:t>II</w:t>
      </w:r>
      <w:r w:rsidRPr="00FF6AA7">
        <w:rPr>
          <w:sz w:val="28"/>
          <w:szCs w:val="28"/>
        </w:rPr>
        <w:t>. Юридический статус</w:t>
      </w:r>
    </w:p>
    <w:p w:rsidR="00FF6AA7" w:rsidRPr="00FF6AA7" w:rsidRDefault="00FF6AA7" w:rsidP="00FF6AA7">
      <w:pPr>
        <w:shd w:val="clear" w:color="auto" w:fill="FFFFFF"/>
        <w:ind w:left="24" w:right="34" w:firstLine="720"/>
        <w:jc w:val="both"/>
        <w:rPr>
          <w:sz w:val="28"/>
          <w:szCs w:val="28"/>
        </w:rPr>
      </w:pPr>
    </w:p>
    <w:p w:rsidR="00FF6AA7" w:rsidRPr="00FF6AA7" w:rsidRDefault="00FF6AA7" w:rsidP="00FF6AA7">
      <w:pPr>
        <w:shd w:val="clear" w:color="auto" w:fill="FFFFFF"/>
        <w:ind w:left="24" w:right="34" w:firstLine="720"/>
        <w:jc w:val="both"/>
        <w:rPr>
          <w:sz w:val="28"/>
          <w:szCs w:val="28"/>
        </w:rPr>
      </w:pPr>
      <w:proofErr w:type="gramStart"/>
      <w:r w:rsidRPr="00FF6AA7">
        <w:rPr>
          <w:sz w:val="28"/>
          <w:szCs w:val="28"/>
        </w:rPr>
        <w:t>7.Управление является юридическим лицом, имеет самостоятельный баланс, расчетные и иные счета в финансовых учреждениях, обособленное имущество, переданное в установленном порядке на праве оперативного управления, по договору на безвозмездной основе, может от своего им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ни осуществлять имущественные и неимущественные права, выполнять обяза</w:t>
      </w:r>
      <w:r w:rsidRPr="00FF6AA7">
        <w:rPr>
          <w:sz w:val="28"/>
          <w:szCs w:val="28"/>
        </w:rPr>
        <w:t>н</w:t>
      </w:r>
      <w:r w:rsidRPr="00FF6AA7">
        <w:rPr>
          <w:sz w:val="28"/>
          <w:szCs w:val="28"/>
        </w:rPr>
        <w:t>ности, нести ответственность, быть истцом и ответчиком в суде, имеет п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чать с изображением Государственного герба Российской Федерации и со своим</w:t>
      </w:r>
      <w:proofErr w:type="gramEnd"/>
      <w:r w:rsidRPr="00FF6AA7">
        <w:rPr>
          <w:sz w:val="28"/>
          <w:szCs w:val="28"/>
        </w:rPr>
        <w:t xml:space="preserve"> наименованием, иные печати, штампы и бланки. </w:t>
      </w:r>
    </w:p>
    <w:p w:rsidR="00FF6AA7" w:rsidRPr="00FF6AA7" w:rsidRDefault="00FF6AA7" w:rsidP="00FF6AA7">
      <w:pPr>
        <w:pStyle w:val="211"/>
        <w:rPr>
          <w:rFonts w:ascii="Times New Roman" w:hAnsi="Times New Roman"/>
          <w:sz w:val="28"/>
        </w:rPr>
      </w:pPr>
      <w:r w:rsidRPr="00FF6AA7">
        <w:rPr>
          <w:rFonts w:ascii="Times New Roman" w:hAnsi="Times New Roman"/>
          <w:sz w:val="28"/>
        </w:rPr>
        <w:t>8. Полное наименование Управления – Управление труда и социальной защиты населения администрации Грачевского муниципального округа Ставропольского края.</w:t>
      </w:r>
    </w:p>
    <w:p w:rsidR="00FF6AA7" w:rsidRPr="00FF6AA7" w:rsidRDefault="00FF6AA7" w:rsidP="00FF6AA7">
      <w:pPr>
        <w:pStyle w:val="211"/>
        <w:rPr>
          <w:rFonts w:ascii="Times New Roman" w:hAnsi="Times New Roman"/>
          <w:sz w:val="28"/>
          <w:szCs w:val="24"/>
        </w:rPr>
      </w:pPr>
      <w:r w:rsidRPr="00FF6AA7">
        <w:rPr>
          <w:rFonts w:ascii="Times New Roman" w:hAnsi="Times New Roman"/>
          <w:sz w:val="28"/>
          <w:szCs w:val="24"/>
        </w:rPr>
        <w:t>Сокращенное наименование Управления – УТСЗН АГМО СК.</w:t>
      </w:r>
    </w:p>
    <w:p w:rsidR="00FF6AA7" w:rsidRPr="00FF6AA7" w:rsidRDefault="00FF6AA7" w:rsidP="00FF6AA7">
      <w:pPr>
        <w:shd w:val="clear" w:color="auto" w:fill="FFFFFF"/>
        <w:ind w:left="24" w:right="34" w:firstLine="720"/>
        <w:jc w:val="both"/>
        <w:rPr>
          <w:sz w:val="28"/>
          <w:szCs w:val="28"/>
        </w:rPr>
      </w:pPr>
      <w:r w:rsidRPr="00FF6AA7">
        <w:rPr>
          <w:sz w:val="28"/>
          <w:szCs w:val="28"/>
        </w:rPr>
        <w:t xml:space="preserve">9.Место нахождения и юридический адрес Управления: 356250, Ставропольский край, Грачевский муниципальный округ, с. Грачевка,  ул. </w:t>
      </w:r>
      <w:proofErr w:type="gramStart"/>
      <w:r w:rsidRPr="00FF6AA7">
        <w:rPr>
          <w:sz w:val="28"/>
          <w:szCs w:val="28"/>
        </w:rPr>
        <w:t>Шо</w:t>
      </w:r>
      <w:r w:rsidRPr="00FF6AA7">
        <w:rPr>
          <w:sz w:val="28"/>
          <w:szCs w:val="28"/>
        </w:rPr>
        <w:t>с</w:t>
      </w:r>
      <w:r w:rsidRPr="00FF6AA7">
        <w:rPr>
          <w:sz w:val="28"/>
          <w:szCs w:val="28"/>
        </w:rPr>
        <w:t>сейная</w:t>
      </w:r>
      <w:proofErr w:type="gramEnd"/>
      <w:r w:rsidRPr="00FF6AA7">
        <w:rPr>
          <w:sz w:val="28"/>
          <w:szCs w:val="28"/>
        </w:rPr>
        <w:t>, д. 10.</w:t>
      </w:r>
    </w:p>
    <w:p w:rsidR="00FF6AA7" w:rsidRPr="00FF6AA7" w:rsidRDefault="00FF6AA7" w:rsidP="00FF6AA7">
      <w:pPr>
        <w:shd w:val="clear" w:color="auto" w:fill="FFFFFF"/>
        <w:ind w:left="24" w:right="34" w:firstLine="720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10. Организационно правовая форма Управления – учреждение.</w:t>
      </w:r>
    </w:p>
    <w:p w:rsidR="00FF6AA7" w:rsidRPr="00FF6AA7" w:rsidRDefault="00FF6AA7" w:rsidP="00FF6AA7">
      <w:pPr>
        <w:jc w:val="both"/>
      </w:pPr>
    </w:p>
    <w:p w:rsidR="00FF6AA7" w:rsidRPr="00FF6AA7" w:rsidRDefault="00FF6AA7" w:rsidP="00FF6AA7">
      <w:pPr>
        <w:jc w:val="both"/>
        <w:rPr>
          <w:sz w:val="28"/>
          <w:szCs w:val="28"/>
        </w:rPr>
      </w:pPr>
      <w:r w:rsidRPr="00FF6AA7">
        <w:rPr>
          <w:sz w:val="28"/>
          <w:szCs w:val="28"/>
          <w:lang w:val="en-US"/>
        </w:rPr>
        <w:t>III</w:t>
      </w:r>
      <w:r w:rsidRPr="00FF6AA7">
        <w:rPr>
          <w:sz w:val="28"/>
          <w:szCs w:val="28"/>
        </w:rPr>
        <w:t>. Основные задачи управления</w:t>
      </w:r>
    </w:p>
    <w:p w:rsidR="00FF6AA7" w:rsidRPr="00FF6AA7" w:rsidRDefault="00FF6AA7" w:rsidP="00FF6AA7">
      <w:pPr>
        <w:jc w:val="both"/>
        <w:rPr>
          <w:sz w:val="28"/>
          <w:szCs w:val="28"/>
        </w:rPr>
      </w:pPr>
    </w:p>
    <w:p w:rsidR="00FF6AA7" w:rsidRPr="00FF6AA7" w:rsidRDefault="00FF6AA7" w:rsidP="00FF6AA7">
      <w:pPr>
        <w:pStyle w:val="23"/>
        <w:rPr>
          <w:szCs w:val="28"/>
        </w:rPr>
      </w:pPr>
      <w:r w:rsidRPr="00FF6AA7">
        <w:rPr>
          <w:szCs w:val="28"/>
        </w:rPr>
        <w:t xml:space="preserve"> 11.Основными задачами Управления являются:</w:t>
      </w:r>
    </w:p>
    <w:p w:rsidR="00FF6AA7" w:rsidRPr="00FF6AA7" w:rsidRDefault="00FF6AA7" w:rsidP="00FF6AA7">
      <w:pPr>
        <w:shd w:val="clear" w:color="auto" w:fill="FFFFFF"/>
        <w:spacing w:line="322" w:lineRule="exact"/>
        <w:ind w:left="24" w:right="34" w:firstLine="720"/>
        <w:jc w:val="both"/>
        <w:rPr>
          <w:sz w:val="28"/>
          <w:szCs w:val="28"/>
        </w:rPr>
      </w:pPr>
      <w:r w:rsidRPr="00FF6AA7">
        <w:rPr>
          <w:bCs/>
          <w:sz w:val="28"/>
          <w:szCs w:val="28"/>
        </w:rPr>
        <w:lastRenderedPageBreak/>
        <w:t xml:space="preserve"> </w:t>
      </w:r>
      <w:proofErr w:type="gramStart"/>
      <w:r w:rsidRPr="00FF6AA7">
        <w:rPr>
          <w:bCs/>
          <w:sz w:val="28"/>
          <w:szCs w:val="28"/>
        </w:rPr>
        <w:t>Реализация переданных органам местного самоуправления  муниц</w:t>
      </w:r>
      <w:r w:rsidRPr="00FF6AA7">
        <w:rPr>
          <w:bCs/>
          <w:sz w:val="28"/>
          <w:szCs w:val="28"/>
        </w:rPr>
        <w:t>и</w:t>
      </w:r>
      <w:r w:rsidRPr="00FF6AA7">
        <w:rPr>
          <w:bCs/>
          <w:sz w:val="28"/>
          <w:szCs w:val="28"/>
        </w:rPr>
        <w:t>пальных и городских округов в соответствии с Законом Ставропольского края «О наделении органов местного самоуправления муниципальных и г</w:t>
      </w:r>
      <w:r w:rsidRPr="00FF6AA7">
        <w:rPr>
          <w:bCs/>
          <w:sz w:val="28"/>
          <w:szCs w:val="28"/>
        </w:rPr>
        <w:t>о</w:t>
      </w:r>
      <w:r w:rsidRPr="00FF6AA7">
        <w:rPr>
          <w:bCs/>
          <w:sz w:val="28"/>
          <w:szCs w:val="28"/>
        </w:rPr>
        <w:t>родских округов в Ставропольском крае отдельными государственными полномочиями Российской Федерации, переданными для осуществления о</w:t>
      </w:r>
      <w:r w:rsidRPr="00FF6AA7">
        <w:rPr>
          <w:bCs/>
          <w:sz w:val="28"/>
          <w:szCs w:val="28"/>
        </w:rPr>
        <w:t>р</w:t>
      </w:r>
      <w:r w:rsidRPr="00FF6AA7">
        <w:rPr>
          <w:bCs/>
          <w:sz w:val="28"/>
          <w:szCs w:val="28"/>
        </w:rPr>
        <w:t>ганам государственной власти субъектов Российской Федерации, и отдел</w:t>
      </w:r>
      <w:r w:rsidRPr="00FF6AA7">
        <w:rPr>
          <w:bCs/>
          <w:sz w:val="28"/>
          <w:szCs w:val="28"/>
        </w:rPr>
        <w:t>ь</w:t>
      </w:r>
      <w:r w:rsidRPr="00FF6AA7">
        <w:rPr>
          <w:bCs/>
          <w:sz w:val="28"/>
          <w:szCs w:val="28"/>
        </w:rPr>
        <w:t>ными государственными полномочиями Ставропольского края в области труда и социальной защиты отдельных категорий граждан» отдельных гос</w:t>
      </w:r>
      <w:r w:rsidRPr="00FF6AA7">
        <w:rPr>
          <w:bCs/>
          <w:sz w:val="28"/>
          <w:szCs w:val="28"/>
        </w:rPr>
        <w:t>у</w:t>
      </w:r>
      <w:r w:rsidRPr="00FF6AA7">
        <w:rPr>
          <w:bCs/>
          <w:sz w:val="28"/>
          <w:szCs w:val="28"/>
        </w:rPr>
        <w:t>дарственных полномочий Российской</w:t>
      </w:r>
      <w:proofErr w:type="gramEnd"/>
      <w:r w:rsidRPr="00FF6AA7">
        <w:rPr>
          <w:bCs/>
          <w:sz w:val="28"/>
          <w:szCs w:val="28"/>
        </w:rPr>
        <w:t xml:space="preserve"> Федерации, переданных для ос</w:t>
      </w:r>
      <w:r w:rsidRPr="00FF6AA7">
        <w:rPr>
          <w:bCs/>
          <w:sz w:val="28"/>
          <w:szCs w:val="28"/>
        </w:rPr>
        <w:t>у</w:t>
      </w:r>
      <w:r w:rsidRPr="00FF6AA7">
        <w:rPr>
          <w:bCs/>
          <w:sz w:val="28"/>
          <w:szCs w:val="28"/>
        </w:rPr>
        <w:t>ществления органам государственной власти субъекта Российской Федер</w:t>
      </w:r>
      <w:r w:rsidRPr="00FF6AA7">
        <w:rPr>
          <w:bCs/>
          <w:sz w:val="28"/>
          <w:szCs w:val="28"/>
        </w:rPr>
        <w:t>а</w:t>
      </w:r>
      <w:r w:rsidRPr="00FF6AA7">
        <w:rPr>
          <w:bCs/>
          <w:sz w:val="28"/>
          <w:szCs w:val="28"/>
        </w:rPr>
        <w:t>ции, и отдельных государственных полномочий Ставропольского края в о</w:t>
      </w:r>
      <w:r w:rsidRPr="00FF6AA7">
        <w:rPr>
          <w:bCs/>
          <w:sz w:val="28"/>
          <w:szCs w:val="28"/>
        </w:rPr>
        <w:t>б</w:t>
      </w:r>
      <w:r w:rsidRPr="00FF6AA7">
        <w:rPr>
          <w:bCs/>
          <w:sz w:val="28"/>
          <w:szCs w:val="28"/>
        </w:rPr>
        <w:t xml:space="preserve">ласти труда и социальной защиты отдельных категорий граждан, состоящих </w:t>
      </w:r>
      <w:proofErr w:type="gramStart"/>
      <w:r w:rsidRPr="00FF6AA7">
        <w:rPr>
          <w:bCs/>
          <w:sz w:val="28"/>
          <w:szCs w:val="28"/>
        </w:rPr>
        <w:t>в</w:t>
      </w:r>
      <w:proofErr w:type="gramEnd"/>
      <w:r w:rsidRPr="00FF6AA7">
        <w:rPr>
          <w:bCs/>
          <w:sz w:val="28"/>
          <w:szCs w:val="28"/>
        </w:rPr>
        <w:t>:</w:t>
      </w:r>
    </w:p>
    <w:p w:rsidR="00FF6AA7" w:rsidRPr="00FF6AA7" w:rsidRDefault="00FF6AA7" w:rsidP="00FF6AA7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F6AA7">
        <w:rPr>
          <w:rFonts w:ascii="Times New Roman" w:hAnsi="Times New Roman" w:cs="Times New Roman"/>
          <w:b w:val="0"/>
          <w:sz w:val="28"/>
          <w:szCs w:val="28"/>
        </w:rPr>
        <w:t>1) предоставлении мер социальной поддержки по оплате жилищно-коммунальных услуг отдельным категориям граждан в соответствии с Законом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федеральными законами от 24 ноября 1995 года N 181-ФЗ "О социальной защите инвалидов в Российской Федерации", от 12 января 1995 года N 5-ФЗ</w:t>
      </w:r>
      <w:proofErr w:type="gramEnd"/>
      <w:r w:rsidRPr="00FF6AA7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proofErr w:type="gramStart"/>
      <w:r w:rsidRPr="00FF6AA7">
        <w:rPr>
          <w:rFonts w:ascii="Times New Roman" w:hAnsi="Times New Roman" w:cs="Times New Roman"/>
          <w:b w:val="0"/>
          <w:sz w:val="28"/>
          <w:szCs w:val="28"/>
        </w:rPr>
        <w:t xml:space="preserve">О ветеранах",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FF6AA7">
        <w:rPr>
          <w:rFonts w:ascii="Times New Roman" w:hAnsi="Times New Roman" w:cs="Times New Roman"/>
          <w:b w:val="0"/>
          <w:sz w:val="28"/>
          <w:szCs w:val="28"/>
        </w:rPr>
        <w:t>Теча</w:t>
      </w:r>
      <w:proofErr w:type="spellEnd"/>
      <w:r w:rsidRPr="00FF6AA7">
        <w:rPr>
          <w:rFonts w:ascii="Times New Roman" w:hAnsi="Times New Roman" w:cs="Times New Roman"/>
          <w:b w:val="0"/>
          <w:sz w:val="28"/>
          <w:szCs w:val="28"/>
        </w:rPr>
        <w:t>",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  <w:proofErr w:type="gramEnd"/>
    </w:p>
    <w:p w:rsidR="00FF6AA7" w:rsidRPr="00FF6AA7" w:rsidRDefault="00FF6AA7" w:rsidP="00FF6AA7">
      <w:pPr>
        <w:pStyle w:val="a7"/>
        <w:ind w:firstLine="720"/>
      </w:pPr>
      <w:proofErr w:type="gramStart"/>
      <w:r w:rsidRPr="00FF6AA7">
        <w:t>2)  осуществлении назначения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</w:t>
      </w:r>
      <w:r w:rsidRPr="00FF6AA7">
        <w:t>н</w:t>
      </w:r>
      <w:r w:rsidRPr="00FF6AA7">
        <w:t>ную службу по призыву, в соответствии с Федеральным законом от 19 мая 1995 года N 81-ФЗ "О государственных пособиях гражданам, имеющим д</w:t>
      </w:r>
      <w:r w:rsidRPr="00FF6AA7">
        <w:t>е</w:t>
      </w:r>
      <w:r w:rsidRPr="00FF6AA7">
        <w:t>тей";</w:t>
      </w:r>
      <w:proofErr w:type="gramEnd"/>
    </w:p>
    <w:p w:rsidR="00FF6AA7" w:rsidRPr="00FF6AA7" w:rsidRDefault="00FF6AA7" w:rsidP="00FF6AA7">
      <w:pPr>
        <w:pStyle w:val="a7"/>
      </w:pPr>
      <w:r w:rsidRPr="00FF6AA7">
        <w:tab/>
        <w:t xml:space="preserve">3) </w:t>
      </w:r>
      <w:proofErr w:type="gramStart"/>
      <w:r w:rsidRPr="00FF6AA7">
        <w:t>осуществлении</w:t>
      </w:r>
      <w:proofErr w:type="gramEnd"/>
      <w:r w:rsidRPr="00FF6AA7">
        <w:t xml:space="preserve"> назначения и выплаты в соответствии с Федерал</w:t>
      </w:r>
      <w:r w:rsidRPr="00FF6AA7">
        <w:t>ь</w:t>
      </w:r>
      <w:r w:rsidRPr="00FF6AA7">
        <w:t>ным законом от 19 мая 1995 года № 81-ФЗ «О государственных пособиях гражданам, имеющим детей»:</w:t>
      </w:r>
    </w:p>
    <w:p w:rsidR="00FF6AA7" w:rsidRPr="00FF6AA7" w:rsidRDefault="00FF6AA7" w:rsidP="00FF6AA7">
      <w:pPr>
        <w:jc w:val="both"/>
        <w:rPr>
          <w:sz w:val="28"/>
          <w:szCs w:val="28"/>
        </w:rPr>
      </w:pPr>
      <w:r w:rsidRPr="00FF6AA7">
        <w:rPr>
          <w:sz w:val="28"/>
          <w:szCs w:val="28"/>
        </w:rPr>
        <w:t xml:space="preserve">          </w:t>
      </w:r>
      <w:proofErr w:type="gramStart"/>
      <w:r w:rsidRPr="00FF6AA7">
        <w:rPr>
          <w:sz w:val="28"/>
          <w:szCs w:val="28"/>
        </w:rPr>
        <w:t xml:space="preserve">- </w:t>
      </w:r>
      <w:bookmarkStart w:id="2" w:name="sub_101311"/>
      <w:r w:rsidRPr="00FF6AA7">
        <w:rPr>
          <w:sz w:val="28"/>
          <w:szCs w:val="28"/>
        </w:rPr>
        <w:t xml:space="preserve">пособия по беременности и родам женщинам, уволенным в период беременности, </w:t>
      </w:r>
      <w:hyperlink r:id="rId6" w:history="1">
        <w:r w:rsidRPr="00FF6AA7">
          <w:rPr>
            <w:sz w:val="28"/>
            <w:szCs w:val="28"/>
          </w:rPr>
          <w:t>отпуска по беременности и родам</w:t>
        </w:r>
      </w:hyperlink>
      <w:r w:rsidRPr="00FF6AA7">
        <w:rPr>
          <w:sz w:val="28"/>
          <w:szCs w:val="28"/>
        </w:rPr>
        <w:t>, и лицам, уволенным в период отпуска по уходу за ребенком в связи с ликвидацией организаций, прекращением физическими лицами деятел</w:t>
      </w:r>
      <w:r w:rsidRPr="00FF6AA7">
        <w:rPr>
          <w:sz w:val="28"/>
          <w:szCs w:val="28"/>
        </w:rPr>
        <w:t>ь</w:t>
      </w:r>
      <w:r w:rsidRPr="00FF6AA7">
        <w:rPr>
          <w:sz w:val="28"/>
          <w:szCs w:val="28"/>
        </w:rPr>
        <w:t>ности в качестве индивидуальных предпринимателей, прекращением полномочий нотариусами, занимающим</w:t>
      </w:r>
      <w:r w:rsidRPr="00FF6AA7">
        <w:rPr>
          <w:sz w:val="28"/>
          <w:szCs w:val="28"/>
        </w:rPr>
        <w:t>и</w:t>
      </w:r>
      <w:r w:rsidRPr="00FF6AA7">
        <w:rPr>
          <w:sz w:val="28"/>
          <w:szCs w:val="28"/>
        </w:rPr>
        <w:t>ся частной практикой, и прекращением статуса адвоката, а также в связи с прекращением деятельности иными физическими лицами, чья професси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нальная</w:t>
      </w:r>
      <w:proofErr w:type="gramEnd"/>
      <w:r w:rsidRPr="00FF6AA7">
        <w:rPr>
          <w:sz w:val="28"/>
          <w:szCs w:val="28"/>
        </w:rPr>
        <w:t xml:space="preserve"> деятельность в соответствии с </w:t>
      </w:r>
      <w:hyperlink r:id="rId7" w:history="1">
        <w:r w:rsidRPr="00FF6AA7">
          <w:rPr>
            <w:sz w:val="28"/>
            <w:szCs w:val="28"/>
          </w:rPr>
          <w:t>федеральными законами</w:t>
        </w:r>
      </w:hyperlink>
      <w:r w:rsidRPr="00FF6AA7">
        <w:rPr>
          <w:sz w:val="28"/>
          <w:szCs w:val="28"/>
        </w:rPr>
        <w:t xml:space="preserve"> подлежит государственной регистрации и (или) лице</w:t>
      </w:r>
      <w:r w:rsidRPr="00FF6AA7">
        <w:rPr>
          <w:sz w:val="28"/>
          <w:szCs w:val="28"/>
        </w:rPr>
        <w:t>н</w:t>
      </w:r>
      <w:r w:rsidRPr="00FF6AA7">
        <w:rPr>
          <w:sz w:val="28"/>
          <w:szCs w:val="28"/>
        </w:rPr>
        <w:t>зированию;</w:t>
      </w:r>
    </w:p>
    <w:p w:rsidR="00FF6AA7" w:rsidRPr="00FF6AA7" w:rsidRDefault="00FF6AA7" w:rsidP="00FF6A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1312"/>
      <w:bookmarkEnd w:id="2"/>
      <w:proofErr w:type="gramStart"/>
      <w:r w:rsidRPr="00FF6AA7">
        <w:rPr>
          <w:sz w:val="28"/>
          <w:szCs w:val="28"/>
        </w:rPr>
        <w:t>- единовременного пособия женщинам, вставшим на учет в медици</w:t>
      </w:r>
      <w:r w:rsidRPr="00FF6AA7">
        <w:rPr>
          <w:sz w:val="28"/>
          <w:szCs w:val="28"/>
        </w:rPr>
        <w:t>н</w:t>
      </w:r>
      <w:r w:rsidRPr="00FF6AA7">
        <w:rPr>
          <w:sz w:val="28"/>
          <w:szCs w:val="28"/>
        </w:rPr>
        <w:t xml:space="preserve">ских организациях в ранние сроки беременности, уволенным в период </w:t>
      </w:r>
      <w:r w:rsidRPr="00FF6AA7">
        <w:rPr>
          <w:sz w:val="28"/>
          <w:szCs w:val="28"/>
        </w:rPr>
        <w:lastRenderedPageBreak/>
        <w:t>беременности, отпуска по бер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менности и родам, и лицам, уволенным в период отпуска по уходу за ребенком в связи с ликвидацией организаций, прекращ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нием физическими лицами деятельности в качестве индивидуальных пре</w:t>
      </w:r>
      <w:r w:rsidRPr="00FF6AA7">
        <w:rPr>
          <w:sz w:val="28"/>
          <w:szCs w:val="28"/>
        </w:rPr>
        <w:t>д</w:t>
      </w:r>
      <w:r w:rsidRPr="00FF6AA7">
        <w:rPr>
          <w:sz w:val="28"/>
          <w:szCs w:val="28"/>
        </w:rPr>
        <w:t>принимателей, прекращением полномочий нотариусами, занимающимися частной практикой, и прекращением статуса адвоката, а также в связи с</w:t>
      </w:r>
      <w:proofErr w:type="gramEnd"/>
      <w:r w:rsidRPr="00FF6AA7">
        <w:rPr>
          <w:sz w:val="28"/>
          <w:szCs w:val="28"/>
        </w:rPr>
        <w:t xml:space="preserve"> прекращен</w:t>
      </w:r>
      <w:r w:rsidRPr="00FF6AA7">
        <w:rPr>
          <w:sz w:val="28"/>
          <w:szCs w:val="28"/>
        </w:rPr>
        <w:t>и</w:t>
      </w:r>
      <w:r w:rsidRPr="00FF6AA7">
        <w:rPr>
          <w:sz w:val="28"/>
          <w:szCs w:val="28"/>
        </w:rPr>
        <w:t xml:space="preserve">ем деятельности иными физическими лицами, чья профессиональная деятельность в соответствии с </w:t>
      </w:r>
      <w:hyperlink r:id="rId8" w:history="1">
        <w:r w:rsidRPr="00FF6AA7">
          <w:rPr>
            <w:sz w:val="28"/>
            <w:szCs w:val="28"/>
          </w:rPr>
          <w:t>федеральными законами</w:t>
        </w:r>
      </w:hyperlink>
      <w:r w:rsidRPr="00FF6AA7">
        <w:rPr>
          <w:sz w:val="28"/>
          <w:szCs w:val="28"/>
        </w:rPr>
        <w:t xml:space="preserve"> подлежит госуда</w:t>
      </w:r>
      <w:r w:rsidRPr="00FF6AA7">
        <w:rPr>
          <w:sz w:val="28"/>
          <w:szCs w:val="28"/>
        </w:rPr>
        <w:t>р</w:t>
      </w:r>
      <w:r w:rsidRPr="00FF6AA7">
        <w:rPr>
          <w:sz w:val="28"/>
          <w:szCs w:val="28"/>
        </w:rPr>
        <w:t>ственной регистрации и (или) лицензированию;</w:t>
      </w:r>
    </w:p>
    <w:p w:rsidR="00FF6AA7" w:rsidRPr="00FF6AA7" w:rsidRDefault="00FF6AA7" w:rsidP="00FF6A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1313"/>
      <w:bookmarkEnd w:id="3"/>
      <w:proofErr w:type="gramStart"/>
      <w:r w:rsidRPr="00FF6AA7">
        <w:rPr>
          <w:sz w:val="28"/>
          <w:szCs w:val="28"/>
        </w:rPr>
        <w:t>- единовременного пособия при рождении ребенка женщинам, уволе</w:t>
      </w:r>
      <w:r w:rsidRPr="00FF6AA7">
        <w:rPr>
          <w:sz w:val="28"/>
          <w:szCs w:val="28"/>
        </w:rPr>
        <w:t>н</w:t>
      </w:r>
      <w:r w:rsidRPr="00FF6AA7">
        <w:rPr>
          <w:sz w:val="28"/>
          <w:szCs w:val="28"/>
        </w:rPr>
        <w:t>ным в период беременности, отпуска по беременности и родам, лицам, уволенным в период отпуска по уходу за ребенком в связи с ликвидацией орг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>низаций, прекращением физическими лицами деятельности в качестве инд</w:t>
      </w:r>
      <w:r w:rsidRPr="00FF6AA7">
        <w:rPr>
          <w:sz w:val="28"/>
          <w:szCs w:val="28"/>
        </w:rPr>
        <w:t>и</w:t>
      </w:r>
      <w:r w:rsidRPr="00FF6AA7">
        <w:rPr>
          <w:sz w:val="28"/>
          <w:szCs w:val="28"/>
        </w:rPr>
        <w:t>видуальных предпринимателей, прекращением полномочий нотариусами, з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>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</w:t>
      </w:r>
      <w:proofErr w:type="gramEnd"/>
      <w:r w:rsidRPr="00FF6AA7">
        <w:rPr>
          <w:sz w:val="28"/>
          <w:szCs w:val="28"/>
        </w:rPr>
        <w:t xml:space="preserve"> </w:t>
      </w:r>
      <w:proofErr w:type="gramStart"/>
      <w:r w:rsidRPr="00FF6AA7">
        <w:rPr>
          <w:sz w:val="28"/>
          <w:szCs w:val="28"/>
        </w:rPr>
        <w:t>в соответствии с федеральными законами по</w:t>
      </w:r>
      <w:r w:rsidRPr="00FF6AA7">
        <w:rPr>
          <w:sz w:val="28"/>
          <w:szCs w:val="28"/>
        </w:rPr>
        <w:t>д</w:t>
      </w:r>
      <w:r w:rsidRPr="00FF6AA7">
        <w:rPr>
          <w:sz w:val="28"/>
          <w:szCs w:val="28"/>
        </w:rPr>
        <w:t>лежит государственной регистрации и (или) лицензированию, и лицам, не подлежащим обязательному с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циальному страхованию на случай временной нетрудоспособности и в связи с материнс</w:t>
      </w:r>
      <w:r w:rsidRPr="00FF6AA7">
        <w:rPr>
          <w:sz w:val="28"/>
          <w:szCs w:val="28"/>
        </w:rPr>
        <w:t>т</w:t>
      </w:r>
      <w:r w:rsidRPr="00FF6AA7">
        <w:rPr>
          <w:sz w:val="28"/>
          <w:szCs w:val="28"/>
        </w:rPr>
        <w:t>вом, в том числе обучающимся по очной форме обучения в профессиональных образов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>тельных организациях, образовательных организациях высшего образования, образовательных орг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>низациях дополнительного профессионального образования и научных организациях (за исключением единовременного пособия при ро</w:t>
      </w:r>
      <w:r w:rsidRPr="00FF6AA7">
        <w:rPr>
          <w:sz w:val="28"/>
          <w:szCs w:val="28"/>
        </w:rPr>
        <w:t>ж</w:t>
      </w:r>
      <w:r w:rsidRPr="00FF6AA7">
        <w:rPr>
          <w:sz w:val="28"/>
          <w:szCs w:val="28"/>
        </w:rPr>
        <w:t>дении ребенка женщинам, проходящим</w:t>
      </w:r>
      <w:proofErr w:type="gramEnd"/>
      <w:r w:rsidRPr="00FF6AA7">
        <w:rPr>
          <w:sz w:val="28"/>
          <w:szCs w:val="28"/>
        </w:rPr>
        <w:t xml:space="preserve"> военную службу по контракту; лицам, пр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ходящим службу в качестве лиц рядового и начальствующего состава органов вну</w:t>
      </w:r>
      <w:r w:rsidRPr="00FF6AA7">
        <w:rPr>
          <w:sz w:val="28"/>
          <w:szCs w:val="28"/>
        </w:rPr>
        <w:t>т</w:t>
      </w:r>
      <w:r w:rsidRPr="00FF6AA7">
        <w:rPr>
          <w:sz w:val="28"/>
          <w:szCs w:val="28"/>
        </w:rPr>
        <w:t>ренних дел, войск национальной гвардии,  Государственной противопожа</w:t>
      </w:r>
      <w:r w:rsidRPr="00FF6AA7">
        <w:rPr>
          <w:sz w:val="28"/>
          <w:szCs w:val="28"/>
        </w:rPr>
        <w:t>р</w:t>
      </w:r>
      <w:r w:rsidRPr="00FF6AA7">
        <w:rPr>
          <w:sz w:val="28"/>
          <w:szCs w:val="28"/>
        </w:rPr>
        <w:t xml:space="preserve">ной службы, сотрудников учреждений и органов уголовно-исполнительной системы, </w:t>
      </w:r>
      <w:r w:rsidRPr="00FF6AA7">
        <w:rPr>
          <w:spacing w:val="1"/>
          <w:sz w:val="28"/>
          <w:szCs w:val="28"/>
          <w:shd w:val="clear" w:color="auto" w:fill="FFFFFF"/>
        </w:rPr>
        <w:t>органов принудительного исполнения Российской Федерации</w:t>
      </w:r>
      <w:r w:rsidRPr="00FF6AA7">
        <w:rPr>
          <w:spacing w:val="1"/>
          <w:sz w:val="17"/>
          <w:szCs w:val="17"/>
          <w:shd w:val="clear" w:color="auto" w:fill="FFFFFF"/>
        </w:rPr>
        <w:t xml:space="preserve">, </w:t>
      </w:r>
      <w:r w:rsidRPr="00FF6AA7">
        <w:rPr>
          <w:sz w:val="28"/>
          <w:szCs w:val="28"/>
        </w:rPr>
        <w:t>т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>моженных органов; женщинам, уволенным в период беременности, о</w:t>
      </w:r>
      <w:r w:rsidRPr="00FF6AA7">
        <w:rPr>
          <w:sz w:val="28"/>
          <w:szCs w:val="28"/>
        </w:rPr>
        <w:t>т</w:t>
      </w:r>
      <w:r w:rsidRPr="00FF6AA7">
        <w:rPr>
          <w:sz w:val="28"/>
          <w:szCs w:val="28"/>
        </w:rPr>
        <w:t>пуска по беременности и родам, и лицам, уволенным в период отпуска по уходу за ребенком в связи с ликвидацией организаций, а также в связи с и</w:t>
      </w:r>
      <w:r w:rsidRPr="00FF6AA7">
        <w:rPr>
          <w:sz w:val="28"/>
          <w:szCs w:val="28"/>
        </w:rPr>
        <w:t>с</w:t>
      </w:r>
      <w:r w:rsidRPr="00FF6AA7">
        <w:rPr>
          <w:sz w:val="28"/>
          <w:szCs w:val="28"/>
        </w:rPr>
        <w:t>течением срока их трудового договора в воинских частях, находящихся за пределами Российской Федерации; женщинам, уволенным в период беременности, о</w:t>
      </w:r>
      <w:r w:rsidRPr="00FF6AA7">
        <w:rPr>
          <w:sz w:val="28"/>
          <w:szCs w:val="28"/>
        </w:rPr>
        <w:t>т</w:t>
      </w:r>
      <w:r w:rsidRPr="00FF6AA7">
        <w:rPr>
          <w:sz w:val="28"/>
          <w:szCs w:val="28"/>
        </w:rPr>
        <w:t>пуска по беременности и родам, отпуска по уходу за ребенком в связи с п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реводом мужа в Российскую Федерацию из воинских частей, нах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дящихся за пределами Российской Федерации; неработающим женам вое</w:t>
      </w:r>
      <w:r w:rsidRPr="00FF6AA7">
        <w:rPr>
          <w:sz w:val="28"/>
          <w:szCs w:val="28"/>
        </w:rPr>
        <w:t>н</w:t>
      </w:r>
      <w:r w:rsidRPr="00FF6AA7">
        <w:rPr>
          <w:sz w:val="28"/>
          <w:szCs w:val="28"/>
        </w:rPr>
        <w:t>нослужащих, проходящих военную службу по контракту на территориях иностранных го</w:t>
      </w:r>
      <w:r w:rsidRPr="00FF6AA7">
        <w:rPr>
          <w:sz w:val="28"/>
          <w:szCs w:val="28"/>
        </w:rPr>
        <w:t>с</w:t>
      </w:r>
      <w:r w:rsidRPr="00FF6AA7">
        <w:rPr>
          <w:sz w:val="28"/>
          <w:szCs w:val="28"/>
        </w:rPr>
        <w:t>ударств);</w:t>
      </w:r>
    </w:p>
    <w:p w:rsidR="00FF6AA7" w:rsidRPr="00FF6AA7" w:rsidRDefault="00FF6AA7" w:rsidP="00FF6A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1314"/>
      <w:bookmarkEnd w:id="4"/>
      <w:proofErr w:type="gramStart"/>
      <w:r w:rsidRPr="00FF6AA7">
        <w:rPr>
          <w:sz w:val="28"/>
          <w:szCs w:val="28"/>
        </w:rPr>
        <w:t>- ежемесячного пособия по уходу за ребенком женщинам, уволенным в период б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ременности, отпуска по беременности и родам,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</w:t>
      </w:r>
      <w:r w:rsidRPr="00FF6AA7">
        <w:rPr>
          <w:sz w:val="28"/>
          <w:szCs w:val="28"/>
        </w:rPr>
        <w:t>ь</w:t>
      </w:r>
      <w:r w:rsidRPr="00FF6AA7">
        <w:rPr>
          <w:sz w:val="28"/>
          <w:szCs w:val="28"/>
        </w:rPr>
        <w:t>ных предпринимателей, прекращением полномочий нотариусами, занима</w:t>
      </w:r>
      <w:r w:rsidRPr="00FF6AA7">
        <w:rPr>
          <w:sz w:val="28"/>
          <w:szCs w:val="28"/>
        </w:rPr>
        <w:t>ю</w:t>
      </w:r>
      <w:r w:rsidRPr="00FF6AA7">
        <w:rPr>
          <w:sz w:val="28"/>
          <w:szCs w:val="28"/>
        </w:rPr>
        <w:t>щимися частной практикой, и прекращением статуса адвоката, а также в св</w:t>
      </w:r>
      <w:r w:rsidRPr="00FF6AA7">
        <w:rPr>
          <w:sz w:val="28"/>
          <w:szCs w:val="28"/>
        </w:rPr>
        <w:t>я</w:t>
      </w:r>
      <w:r w:rsidRPr="00FF6AA7">
        <w:rPr>
          <w:sz w:val="28"/>
          <w:szCs w:val="28"/>
        </w:rPr>
        <w:t xml:space="preserve">зи с прекращением деятельности иными физическими лицами, чья </w:t>
      </w:r>
      <w:r w:rsidRPr="00FF6AA7">
        <w:rPr>
          <w:sz w:val="28"/>
          <w:szCs w:val="28"/>
        </w:rPr>
        <w:lastRenderedPageBreak/>
        <w:t>професс</w:t>
      </w:r>
      <w:r w:rsidRPr="00FF6AA7">
        <w:rPr>
          <w:sz w:val="28"/>
          <w:szCs w:val="28"/>
        </w:rPr>
        <w:t>и</w:t>
      </w:r>
      <w:r w:rsidRPr="00FF6AA7">
        <w:rPr>
          <w:sz w:val="28"/>
          <w:szCs w:val="28"/>
        </w:rPr>
        <w:t>ональная</w:t>
      </w:r>
      <w:proofErr w:type="gramEnd"/>
      <w:r w:rsidRPr="00FF6AA7">
        <w:rPr>
          <w:sz w:val="28"/>
          <w:szCs w:val="28"/>
        </w:rPr>
        <w:t xml:space="preserve"> </w:t>
      </w:r>
      <w:proofErr w:type="gramStart"/>
      <w:r w:rsidRPr="00FF6AA7">
        <w:rPr>
          <w:sz w:val="28"/>
          <w:szCs w:val="28"/>
        </w:rPr>
        <w:t>деятельность в соответствии с федеральными законами подлежит государственной регистрации и (или) лицензированию, и лицам, не подлежащим обязательному социальному страхованию на случай временной нетрудоспособности и в связи с материнс</w:t>
      </w:r>
      <w:r w:rsidRPr="00FF6AA7">
        <w:rPr>
          <w:sz w:val="28"/>
          <w:szCs w:val="28"/>
        </w:rPr>
        <w:t>т</w:t>
      </w:r>
      <w:r w:rsidRPr="00FF6AA7">
        <w:rPr>
          <w:sz w:val="28"/>
          <w:szCs w:val="28"/>
        </w:rPr>
        <w:t>вом, в том числе обучающимся по очной форме обучения в профессиональных образов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>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>низациях (за исключением ежемесячного пособия по уходу за ребенком</w:t>
      </w:r>
      <w:proofErr w:type="gramEnd"/>
      <w:r w:rsidRPr="00FF6AA7">
        <w:rPr>
          <w:sz w:val="28"/>
          <w:szCs w:val="28"/>
        </w:rPr>
        <w:t xml:space="preserve"> женщинам, пр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ходящим военную службу по контракту; лицам, проходящим службу в качестве лиц рядового и начальствующего состава органов внутренних дел, войск национальной гвардии,  Государственной противопожа</w:t>
      </w:r>
      <w:r w:rsidRPr="00FF6AA7">
        <w:rPr>
          <w:sz w:val="28"/>
          <w:szCs w:val="28"/>
        </w:rPr>
        <w:t>р</w:t>
      </w:r>
      <w:r w:rsidRPr="00FF6AA7">
        <w:rPr>
          <w:sz w:val="28"/>
          <w:szCs w:val="28"/>
        </w:rPr>
        <w:t xml:space="preserve">ной службы, сотрудников учреждений и органов уголовно-исполнительной системы, </w:t>
      </w:r>
      <w:r w:rsidRPr="00FF6AA7">
        <w:rPr>
          <w:spacing w:val="1"/>
          <w:sz w:val="28"/>
          <w:szCs w:val="28"/>
          <w:shd w:val="clear" w:color="auto" w:fill="FFFFFF"/>
        </w:rPr>
        <w:t>органов принудительного исполнения Российской Федерации,</w:t>
      </w:r>
      <w:r w:rsidRPr="00FF6AA7">
        <w:rPr>
          <w:sz w:val="28"/>
          <w:szCs w:val="28"/>
        </w:rPr>
        <w:t xml:space="preserve"> т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>моженных органов; женщинам, уволенным в период беременности, отпу</w:t>
      </w:r>
      <w:r w:rsidRPr="00FF6AA7">
        <w:rPr>
          <w:sz w:val="28"/>
          <w:szCs w:val="28"/>
        </w:rPr>
        <w:t>с</w:t>
      </w:r>
      <w:r w:rsidRPr="00FF6AA7">
        <w:rPr>
          <w:sz w:val="28"/>
          <w:szCs w:val="28"/>
        </w:rPr>
        <w:t>ка по беременности и родам, и лицам, уволенным в период отпуска по уходу за ребенком в связи с ликвидацией организаций, а также в связи с и</w:t>
      </w:r>
      <w:r w:rsidRPr="00FF6AA7">
        <w:rPr>
          <w:sz w:val="28"/>
          <w:szCs w:val="28"/>
        </w:rPr>
        <w:t>с</w:t>
      </w:r>
      <w:r w:rsidRPr="00FF6AA7">
        <w:rPr>
          <w:sz w:val="28"/>
          <w:szCs w:val="28"/>
        </w:rPr>
        <w:t>течением срока их трудового договора в воинских частях, находящихся за пределами Российской Федерации; женщинам, уволенным в период беременности, о</w:t>
      </w:r>
      <w:r w:rsidRPr="00FF6AA7">
        <w:rPr>
          <w:sz w:val="28"/>
          <w:szCs w:val="28"/>
        </w:rPr>
        <w:t>т</w:t>
      </w:r>
      <w:r w:rsidRPr="00FF6AA7">
        <w:rPr>
          <w:sz w:val="28"/>
          <w:szCs w:val="28"/>
        </w:rPr>
        <w:t>пуска по беременности и родам, отпуска по уходу за ребенком в связи с п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реводом мужа в Российскую Федерацию из воинских частей, нах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дящихся за пределами Российской Федерации; неработающим женам вое</w:t>
      </w:r>
      <w:r w:rsidRPr="00FF6AA7">
        <w:rPr>
          <w:sz w:val="28"/>
          <w:szCs w:val="28"/>
        </w:rPr>
        <w:t>н</w:t>
      </w:r>
      <w:r w:rsidRPr="00FF6AA7">
        <w:rPr>
          <w:sz w:val="28"/>
          <w:szCs w:val="28"/>
        </w:rPr>
        <w:t>нослужащих, проходящих военную службу по контракту на территориях иностранных го</w:t>
      </w:r>
      <w:r w:rsidRPr="00FF6AA7">
        <w:rPr>
          <w:sz w:val="28"/>
          <w:szCs w:val="28"/>
        </w:rPr>
        <w:t>с</w:t>
      </w:r>
      <w:r w:rsidRPr="00FF6AA7">
        <w:rPr>
          <w:sz w:val="28"/>
          <w:szCs w:val="28"/>
        </w:rPr>
        <w:t>ударств);</w:t>
      </w:r>
    </w:p>
    <w:p w:rsidR="00FF6AA7" w:rsidRPr="00FF6AA7" w:rsidRDefault="00FF6AA7" w:rsidP="00FF6AA7">
      <w:pPr>
        <w:jc w:val="both"/>
        <w:rPr>
          <w:sz w:val="28"/>
          <w:szCs w:val="28"/>
        </w:rPr>
      </w:pPr>
      <w:r w:rsidRPr="00FF6AA7">
        <w:t xml:space="preserve">          </w:t>
      </w:r>
      <w:proofErr w:type="gramStart"/>
      <w:r w:rsidRPr="00FF6AA7">
        <w:rPr>
          <w:sz w:val="28"/>
          <w:szCs w:val="28"/>
        </w:rPr>
        <w:t>4) предоставлении инвалидам (в том числе детям-инвалидам), имеющим транспор</w:t>
      </w:r>
      <w:r w:rsidRPr="00FF6AA7">
        <w:rPr>
          <w:sz w:val="28"/>
          <w:szCs w:val="28"/>
        </w:rPr>
        <w:t>т</w:t>
      </w:r>
      <w:r w:rsidRPr="00FF6AA7">
        <w:rPr>
          <w:sz w:val="28"/>
          <w:szCs w:val="28"/>
        </w:rPr>
        <w:t>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</w:t>
      </w:r>
      <w:r w:rsidRPr="00FF6AA7">
        <w:rPr>
          <w:sz w:val="28"/>
          <w:szCs w:val="28"/>
        </w:rPr>
        <w:t>т</w:t>
      </w:r>
      <w:r w:rsidRPr="00FF6AA7">
        <w:rPr>
          <w:sz w:val="28"/>
          <w:szCs w:val="28"/>
        </w:rPr>
        <w:t xml:space="preserve">ных средств в соответствии с </w:t>
      </w:r>
      <w:hyperlink r:id="rId9" w:history="1">
        <w:r w:rsidRPr="00FF6AA7">
          <w:rPr>
            <w:sz w:val="28"/>
            <w:szCs w:val="28"/>
          </w:rPr>
          <w:t>Федеральным законом</w:t>
        </w:r>
      </w:hyperlink>
      <w:r w:rsidRPr="00FF6AA7">
        <w:rPr>
          <w:sz w:val="28"/>
          <w:szCs w:val="28"/>
        </w:rPr>
        <w:t xml:space="preserve"> от 25 апреля 2002 года N 40-ФЗ "Об обязательном страховании гражданской ответственности владельцев тран</w:t>
      </w:r>
      <w:r w:rsidRPr="00FF6AA7">
        <w:rPr>
          <w:sz w:val="28"/>
          <w:szCs w:val="28"/>
        </w:rPr>
        <w:t>с</w:t>
      </w:r>
      <w:r w:rsidRPr="00FF6AA7">
        <w:rPr>
          <w:sz w:val="28"/>
          <w:szCs w:val="28"/>
        </w:rPr>
        <w:t>портных средств";</w:t>
      </w:r>
      <w:proofErr w:type="gramEnd"/>
    </w:p>
    <w:p w:rsidR="00FF6AA7" w:rsidRPr="00FF6AA7" w:rsidRDefault="00FF6AA7" w:rsidP="00FF6A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6AA7">
        <w:rPr>
          <w:sz w:val="28"/>
          <w:szCs w:val="28"/>
        </w:rPr>
        <w:t xml:space="preserve">5) </w:t>
      </w:r>
      <w:proofErr w:type="gramStart"/>
      <w:r w:rsidRPr="00FF6AA7">
        <w:rPr>
          <w:sz w:val="28"/>
          <w:szCs w:val="28"/>
        </w:rPr>
        <w:t>принятии</w:t>
      </w:r>
      <w:proofErr w:type="gramEnd"/>
      <w:r w:rsidRPr="00FF6AA7">
        <w:rPr>
          <w:sz w:val="28"/>
          <w:szCs w:val="28"/>
        </w:rPr>
        <w:t xml:space="preserve"> решений о предоставлении субсидий на оплату жилого помещения и коммунальных услуг гражданам в соответствии со </w:t>
      </w:r>
      <w:hyperlink r:id="rId10" w:history="1">
        <w:r w:rsidRPr="00FF6AA7">
          <w:rPr>
            <w:sz w:val="28"/>
            <w:szCs w:val="28"/>
          </w:rPr>
          <w:t>статьей 159</w:t>
        </w:r>
      </w:hyperlink>
      <w:r w:rsidRPr="00FF6AA7">
        <w:rPr>
          <w:sz w:val="28"/>
          <w:szCs w:val="28"/>
        </w:rPr>
        <w:t xml:space="preserve"> Жилищного кодекса Ро</w:t>
      </w:r>
      <w:r w:rsidRPr="00FF6AA7">
        <w:rPr>
          <w:sz w:val="28"/>
          <w:szCs w:val="28"/>
        </w:rPr>
        <w:t>с</w:t>
      </w:r>
      <w:r w:rsidRPr="00FF6AA7">
        <w:rPr>
          <w:sz w:val="28"/>
          <w:szCs w:val="28"/>
        </w:rPr>
        <w:t>сийской Федерации, а также в их предоставлении;</w:t>
      </w:r>
    </w:p>
    <w:p w:rsidR="00FF6AA7" w:rsidRPr="00FF6AA7" w:rsidRDefault="00FF6AA7" w:rsidP="00FF6A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6AA7">
        <w:rPr>
          <w:sz w:val="28"/>
          <w:szCs w:val="28"/>
        </w:rPr>
        <w:t xml:space="preserve">6) </w:t>
      </w:r>
      <w:proofErr w:type="gramStart"/>
      <w:r w:rsidRPr="00FF6AA7">
        <w:rPr>
          <w:sz w:val="28"/>
          <w:szCs w:val="28"/>
        </w:rPr>
        <w:t>осуществлении</w:t>
      </w:r>
      <w:proofErr w:type="gramEnd"/>
      <w:r w:rsidRPr="00FF6AA7">
        <w:rPr>
          <w:sz w:val="28"/>
          <w:szCs w:val="28"/>
        </w:rPr>
        <w:t xml:space="preserve"> приема заявлений и документов, необходимых для присвоения званий "Ветеран труда", и формировании списка лиц, претенд</w:t>
      </w:r>
      <w:r w:rsidRPr="00FF6AA7">
        <w:rPr>
          <w:sz w:val="28"/>
          <w:szCs w:val="28"/>
        </w:rPr>
        <w:t>у</w:t>
      </w:r>
      <w:r w:rsidRPr="00FF6AA7">
        <w:rPr>
          <w:sz w:val="28"/>
          <w:szCs w:val="28"/>
        </w:rPr>
        <w:t>ющих на присвоение звания "Ветеран труда" в соответствии с Законом Ста</w:t>
      </w:r>
      <w:r w:rsidRPr="00FF6AA7">
        <w:rPr>
          <w:sz w:val="28"/>
          <w:szCs w:val="28"/>
        </w:rPr>
        <w:t>в</w:t>
      </w:r>
      <w:r w:rsidRPr="00FF6AA7">
        <w:rPr>
          <w:sz w:val="28"/>
          <w:szCs w:val="28"/>
        </w:rPr>
        <w:t xml:space="preserve">ропольского края </w:t>
      </w:r>
      <w:hyperlink r:id="rId11" w:history="1">
        <w:r w:rsidRPr="00FF6AA7">
          <w:rPr>
            <w:sz w:val="28"/>
            <w:szCs w:val="28"/>
          </w:rPr>
          <w:t>от 7 декабря 2004 г. N 103-кз</w:t>
        </w:r>
      </w:hyperlink>
      <w:r w:rsidRPr="00FF6AA7">
        <w:rPr>
          <w:sz w:val="28"/>
          <w:szCs w:val="28"/>
        </w:rPr>
        <w:t xml:space="preserve"> "О мерах социальной по</w:t>
      </w:r>
      <w:r w:rsidRPr="00FF6AA7">
        <w:rPr>
          <w:sz w:val="28"/>
          <w:szCs w:val="28"/>
        </w:rPr>
        <w:t>д</w:t>
      </w:r>
      <w:r w:rsidRPr="00FF6AA7">
        <w:rPr>
          <w:sz w:val="28"/>
          <w:szCs w:val="28"/>
        </w:rPr>
        <w:t>держки ветеранов";</w:t>
      </w:r>
    </w:p>
    <w:p w:rsidR="00FF6AA7" w:rsidRPr="00FF6AA7" w:rsidRDefault="00FF6AA7" w:rsidP="00FF6A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F6AA7">
        <w:rPr>
          <w:sz w:val="28"/>
          <w:szCs w:val="28"/>
        </w:rPr>
        <w:t>7) принятии решения о предоставлении компенсации расходов на упл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>ту взноса на капитальный ремонт общего имущества в многоквартирном д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 xml:space="preserve">ме отдельным категориям граждан в соответствии с </w:t>
      </w:r>
      <w:hyperlink r:id="rId12" w:history="1">
        <w:r w:rsidRPr="00FF6AA7">
          <w:rPr>
            <w:sz w:val="28"/>
            <w:szCs w:val="28"/>
          </w:rPr>
          <w:t>Законом</w:t>
        </w:r>
      </w:hyperlink>
      <w:r w:rsidRPr="00FF6AA7">
        <w:rPr>
          <w:sz w:val="28"/>
          <w:szCs w:val="28"/>
        </w:rPr>
        <w:t xml:space="preserve"> Ставропольск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го края от 28 июня 2013 г. N 57-кз "Об организации проведения капитал</w:t>
      </w:r>
      <w:r w:rsidRPr="00FF6AA7">
        <w:rPr>
          <w:sz w:val="28"/>
          <w:szCs w:val="28"/>
        </w:rPr>
        <w:t>ь</w:t>
      </w:r>
      <w:r w:rsidRPr="00FF6AA7">
        <w:rPr>
          <w:sz w:val="28"/>
          <w:szCs w:val="28"/>
        </w:rPr>
        <w:t>ного ремонта общего имущества в многоквартирных домах, расположенных на территории Ставропольск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го края" и ее предоставлении;</w:t>
      </w:r>
      <w:proofErr w:type="gramEnd"/>
    </w:p>
    <w:p w:rsidR="00FF6AA7" w:rsidRPr="00FF6AA7" w:rsidRDefault="00FF6AA7" w:rsidP="00FF6A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F6AA7">
        <w:rPr>
          <w:sz w:val="28"/>
          <w:szCs w:val="28"/>
        </w:rPr>
        <w:lastRenderedPageBreak/>
        <w:t>8) осуществлении приема заявлений и документов, необходимых для присвоения звания «Ветеран труда Ставропольского края», и формировании списка лиц, претендующих на присвоение звания «Ветеран труда Ставр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польского края» в соответствии с Законом Ставропольского края от 11февраля 2014 г. № 8-кз «О ветеранах труда Ставропольского края»;</w:t>
      </w:r>
      <w:proofErr w:type="gramEnd"/>
    </w:p>
    <w:p w:rsidR="00FF6AA7" w:rsidRPr="00FF6AA7" w:rsidRDefault="00FF6AA7" w:rsidP="00FF6AA7">
      <w:pPr>
        <w:autoSpaceDE w:val="0"/>
        <w:autoSpaceDN w:val="0"/>
        <w:adjustRightInd w:val="0"/>
        <w:ind w:firstLine="720"/>
        <w:jc w:val="both"/>
        <w:rPr>
          <w:spacing w:val="1"/>
          <w:sz w:val="28"/>
          <w:szCs w:val="28"/>
          <w:shd w:val="clear" w:color="auto" w:fill="FFFFFF"/>
        </w:rPr>
      </w:pPr>
      <w:proofErr w:type="gramStart"/>
      <w:r w:rsidRPr="00FF6AA7">
        <w:rPr>
          <w:sz w:val="28"/>
          <w:szCs w:val="28"/>
        </w:rPr>
        <w:t>9)</w:t>
      </w:r>
      <w:r w:rsidRPr="00FF6AA7">
        <w:rPr>
          <w:spacing w:val="1"/>
          <w:sz w:val="17"/>
          <w:szCs w:val="17"/>
          <w:shd w:val="clear" w:color="auto" w:fill="FFFFFF"/>
        </w:rPr>
        <w:t xml:space="preserve"> </w:t>
      </w:r>
      <w:r w:rsidRPr="00FF6AA7">
        <w:rPr>
          <w:spacing w:val="1"/>
          <w:sz w:val="28"/>
          <w:szCs w:val="28"/>
          <w:shd w:val="clear" w:color="auto" w:fill="FFFFFF"/>
        </w:rPr>
        <w:t>принятии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</w:t>
      </w:r>
      <w:r w:rsidRPr="00FF6AA7">
        <w:rPr>
          <w:spacing w:val="1"/>
          <w:sz w:val="28"/>
          <w:szCs w:val="28"/>
          <w:shd w:val="clear" w:color="auto" w:fill="FFFFFF"/>
        </w:rPr>
        <w:t>о</w:t>
      </w:r>
      <w:r w:rsidRPr="00FF6AA7">
        <w:rPr>
          <w:spacing w:val="1"/>
          <w:sz w:val="28"/>
          <w:szCs w:val="28"/>
          <w:shd w:val="clear" w:color="auto" w:fill="FFFFFF"/>
        </w:rPr>
        <w:t>ответствии с </w:t>
      </w:r>
      <w:hyperlink r:id="rId13" w:history="1">
        <w:r w:rsidRPr="00FF6AA7">
          <w:rPr>
            <w:rStyle w:val="af1"/>
            <w:color w:val="auto"/>
            <w:spacing w:val="1"/>
            <w:sz w:val="28"/>
            <w:szCs w:val="28"/>
            <w:shd w:val="clear" w:color="auto" w:fill="FFFFFF"/>
          </w:rPr>
          <w:t>Законом Ставропольского края от 11 февраля 2020 г. N 20-кз "О дополнительной мере социальной поддержки в</w:t>
        </w:r>
        <w:proofErr w:type="gramEnd"/>
        <w:r w:rsidRPr="00FF6AA7">
          <w:rPr>
            <w:rStyle w:val="af1"/>
            <w:color w:val="auto"/>
            <w:spacing w:val="1"/>
            <w:sz w:val="28"/>
            <w:szCs w:val="28"/>
            <w:shd w:val="clear" w:color="auto" w:fill="FFFFFF"/>
          </w:rPr>
          <w:t xml:space="preserve"> </w:t>
        </w:r>
        <w:proofErr w:type="gramStart"/>
        <w:r w:rsidRPr="00FF6AA7">
          <w:rPr>
            <w:rStyle w:val="af1"/>
            <w:color w:val="auto"/>
            <w:spacing w:val="1"/>
            <w:sz w:val="28"/>
            <w:szCs w:val="28"/>
            <w:shd w:val="clear" w:color="auto" w:fill="FFFFFF"/>
          </w:rPr>
          <w:t>виде</w:t>
        </w:r>
        <w:proofErr w:type="gramEnd"/>
        <w:r w:rsidRPr="00FF6AA7">
          <w:rPr>
            <w:rStyle w:val="af1"/>
            <w:color w:val="auto"/>
            <w:spacing w:val="1"/>
            <w:sz w:val="28"/>
            <w:szCs w:val="28"/>
            <w:shd w:val="clear" w:color="auto" w:fill="FFFFFF"/>
          </w:rPr>
          <w:t xml:space="preserve"> дополнительной ко</w:t>
        </w:r>
        <w:r w:rsidRPr="00FF6AA7">
          <w:rPr>
            <w:rStyle w:val="af1"/>
            <w:color w:val="auto"/>
            <w:spacing w:val="1"/>
            <w:sz w:val="28"/>
            <w:szCs w:val="28"/>
            <w:shd w:val="clear" w:color="auto" w:fill="FFFFFF"/>
          </w:rPr>
          <w:t>м</w:t>
        </w:r>
        <w:r w:rsidRPr="00FF6AA7">
          <w:rPr>
            <w:rStyle w:val="af1"/>
            <w:color w:val="auto"/>
            <w:spacing w:val="1"/>
            <w:sz w:val="28"/>
            <w:szCs w:val="28"/>
            <w:shd w:val="clear" w:color="auto" w:fill="FFFFFF"/>
          </w:rPr>
          <w:t>пенсации расходов на оплату жилых помещений и коммунальных услуг участникам, инвалидам Великой Отечественной войны и бывшим несове</w:t>
        </w:r>
        <w:r w:rsidRPr="00FF6AA7">
          <w:rPr>
            <w:rStyle w:val="af1"/>
            <w:color w:val="auto"/>
            <w:spacing w:val="1"/>
            <w:sz w:val="28"/>
            <w:szCs w:val="28"/>
            <w:shd w:val="clear" w:color="auto" w:fill="FFFFFF"/>
          </w:rPr>
          <w:t>р</w:t>
        </w:r>
        <w:r w:rsidRPr="00FF6AA7">
          <w:rPr>
            <w:rStyle w:val="af1"/>
            <w:color w:val="auto"/>
            <w:spacing w:val="1"/>
            <w:sz w:val="28"/>
            <w:szCs w:val="28"/>
            <w:shd w:val="clear" w:color="auto" w:fill="FFFFFF"/>
          </w:rPr>
          <w:t>шеннолетним узникам фашизма"</w:t>
        </w:r>
      </w:hyperlink>
      <w:r w:rsidRPr="00FF6AA7">
        <w:rPr>
          <w:spacing w:val="1"/>
          <w:sz w:val="28"/>
          <w:szCs w:val="28"/>
          <w:shd w:val="clear" w:color="auto" w:fill="FFFFFF"/>
        </w:rPr>
        <w:t> и ее предоставлении;</w:t>
      </w:r>
    </w:p>
    <w:p w:rsidR="00FF6AA7" w:rsidRPr="00FF6AA7" w:rsidRDefault="00FF6AA7" w:rsidP="00FF6A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F6AA7">
        <w:rPr>
          <w:spacing w:val="1"/>
          <w:sz w:val="28"/>
          <w:szCs w:val="28"/>
          <w:shd w:val="clear" w:color="auto" w:fill="FFFFFF"/>
        </w:rPr>
        <w:t>10)</w:t>
      </w:r>
      <w:r w:rsidRPr="00FF6AA7">
        <w:rPr>
          <w:sz w:val="28"/>
          <w:szCs w:val="28"/>
        </w:rPr>
        <w:t xml:space="preserve"> назначении и осуществлении ежемесячной денежной выплаты в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теранам труда,  лицам, награжденным медалью "Герой труда Ставрополья", и лицам, проработавшим в тылу в период с 22 июня 1941 года по 9 мая 1945 года не менее шести месяцев, исключая период работы на временно оккуп</w:t>
      </w:r>
      <w:r w:rsidRPr="00FF6AA7">
        <w:rPr>
          <w:sz w:val="28"/>
          <w:szCs w:val="28"/>
        </w:rPr>
        <w:t>и</w:t>
      </w:r>
      <w:r w:rsidRPr="00FF6AA7">
        <w:rPr>
          <w:sz w:val="28"/>
          <w:szCs w:val="28"/>
        </w:rPr>
        <w:t>рованных территориях СССР, либо награжденным орденами или медалями СССР за самоотверженный труд в период Великой Отечественной войны, в соответс</w:t>
      </w:r>
      <w:r w:rsidRPr="00FF6AA7">
        <w:rPr>
          <w:sz w:val="28"/>
          <w:szCs w:val="28"/>
        </w:rPr>
        <w:t>т</w:t>
      </w:r>
      <w:r w:rsidRPr="00FF6AA7">
        <w:rPr>
          <w:sz w:val="28"/>
          <w:szCs w:val="28"/>
        </w:rPr>
        <w:t>вии</w:t>
      </w:r>
      <w:proofErr w:type="gramEnd"/>
      <w:r w:rsidRPr="00FF6AA7">
        <w:rPr>
          <w:sz w:val="28"/>
          <w:szCs w:val="28"/>
        </w:rPr>
        <w:t xml:space="preserve"> с Законом Ставропольского края </w:t>
      </w:r>
      <w:hyperlink r:id="rId14" w:history="1">
        <w:r w:rsidRPr="00FF6AA7">
          <w:rPr>
            <w:sz w:val="28"/>
            <w:szCs w:val="28"/>
          </w:rPr>
          <w:t>от 7 декабря 2004 г. N 103-кз</w:t>
        </w:r>
      </w:hyperlink>
      <w:r w:rsidRPr="00FF6AA7">
        <w:rPr>
          <w:sz w:val="28"/>
          <w:szCs w:val="28"/>
        </w:rPr>
        <w:t xml:space="preserve"> "О мерах социальной поддержки ветеранов";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 xml:space="preserve">11) </w:t>
      </w:r>
      <w:proofErr w:type="gramStart"/>
      <w:r w:rsidRPr="00FF6AA7">
        <w:rPr>
          <w:sz w:val="28"/>
          <w:szCs w:val="28"/>
        </w:rPr>
        <w:t>назначении</w:t>
      </w:r>
      <w:proofErr w:type="gramEnd"/>
      <w:r w:rsidRPr="00FF6AA7">
        <w:rPr>
          <w:sz w:val="28"/>
          <w:szCs w:val="28"/>
        </w:rPr>
        <w:t xml:space="preserve"> и осуществлении ежемесячной денежной выплаты ветеранам труда Ставропольского края в соответствии с Законом Ставропол</w:t>
      </w:r>
      <w:r w:rsidRPr="00FF6AA7">
        <w:rPr>
          <w:sz w:val="28"/>
          <w:szCs w:val="28"/>
        </w:rPr>
        <w:t>ь</w:t>
      </w:r>
      <w:r w:rsidRPr="00FF6AA7">
        <w:rPr>
          <w:sz w:val="28"/>
          <w:szCs w:val="28"/>
        </w:rPr>
        <w:t>ского края от 11 февраля 2014 г. № 8-кз «О ветеранах труда Ставропольского края»;</w:t>
      </w:r>
    </w:p>
    <w:p w:rsidR="00FF6AA7" w:rsidRPr="00FF6AA7" w:rsidRDefault="00FF6AA7" w:rsidP="00FF6A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6AA7">
        <w:rPr>
          <w:sz w:val="28"/>
          <w:szCs w:val="28"/>
        </w:rPr>
        <w:t xml:space="preserve">12) </w:t>
      </w:r>
      <w:proofErr w:type="gramStart"/>
      <w:r w:rsidRPr="00FF6AA7">
        <w:rPr>
          <w:sz w:val="28"/>
          <w:szCs w:val="28"/>
        </w:rPr>
        <w:t>назначении</w:t>
      </w:r>
      <w:proofErr w:type="gramEnd"/>
      <w:r w:rsidRPr="00FF6AA7">
        <w:rPr>
          <w:sz w:val="28"/>
          <w:szCs w:val="28"/>
        </w:rPr>
        <w:t xml:space="preserve"> и осуществлении ежемесячной денежной выплаты реабилитированным лицам и лицам, признанным пострадавшими от политических репрессий, в соотве</w:t>
      </w:r>
      <w:r w:rsidRPr="00FF6AA7">
        <w:rPr>
          <w:sz w:val="28"/>
          <w:szCs w:val="28"/>
        </w:rPr>
        <w:t>т</w:t>
      </w:r>
      <w:r w:rsidRPr="00FF6AA7">
        <w:rPr>
          <w:sz w:val="28"/>
          <w:szCs w:val="28"/>
        </w:rPr>
        <w:t xml:space="preserve">ствии с </w:t>
      </w:r>
      <w:hyperlink r:id="rId15" w:history="1">
        <w:r w:rsidRPr="00FF6AA7">
          <w:rPr>
            <w:sz w:val="28"/>
            <w:szCs w:val="28"/>
          </w:rPr>
          <w:t>Законом</w:t>
        </w:r>
      </w:hyperlink>
      <w:r w:rsidRPr="00FF6AA7">
        <w:rPr>
          <w:sz w:val="28"/>
          <w:szCs w:val="28"/>
        </w:rPr>
        <w:t xml:space="preserve"> Ставропольского края от 7 декабря 2004 г. N 100-кз "О мерах социальной поддержки жертв политических р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прессий";</w:t>
      </w:r>
    </w:p>
    <w:p w:rsidR="00FF6AA7" w:rsidRPr="00FF6AA7" w:rsidRDefault="00FF6AA7" w:rsidP="00FF6A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6AA7">
        <w:rPr>
          <w:sz w:val="28"/>
          <w:szCs w:val="28"/>
        </w:rPr>
        <w:t xml:space="preserve">13) </w:t>
      </w:r>
      <w:proofErr w:type="gramStart"/>
      <w:r w:rsidRPr="00FF6AA7">
        <w:rPr>
          <w:sz w:val="28"/>
          <w:szCs w:val="28"/>
        </w:rPr>
        <w:t>осуществлении</w:t>
      </w:r>
      <w:proofErr w:type="gramEnd"/>
      <w:r w:rsidRPr="00FF6AA7">
        <w:rPr>
          <w:sz w:val="28"/>
          <w:szCs w:val="28"/>
        </w:rPr>
        <w:t xml:space="preserve"> назначения и выплаты пособия на ребенка в соо</w:t>
      </w:r>
      <w:r w:rsidRPr="00FF6AA7">
        <w:rPr>
          <w:sz w:val="28"/>
          <w:szCs w:val="28"/>
        </w:rPr>
        <w:t>т</w:t>
      </w:r>
      <w:r w:rsidRPr="00FF6AA7">
        <w:rPr>
          <w:sz w:val="28"/>
          <w:szCs w:val="28"/>
        </w:rPr>
        <w:t xml:space="preserve">ветствии с </w:t>
      </w:r>
      <w:hyperlink r:id="rId16" w:history="1">
        <w:r w:rsidRPr="00FF6AA7">
          <w:rPr>
            <w:sz w:val="28"/>
            <w:szCs w:val="28"/>
          </w:rPr>
          <w:t>Законом</w:t>
        </w:r>
      </w:hyperlink>
      <w:r w:rsidRPr="00FF6AA7">
        <w:rPr>
          <w:sz w:val="28"/>
          <w:szCs w:val="28"/>
        </w:rPr>
        <w:t xml:space="preserve"> Ставропольского края от 7 декабря 2004 г. N 101-кз "О  п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собии на ребенка";</w:t>
      </w:r>
    </w:p>
    <w:p w:rsidR="00FF6AA7" w:rsidRPr="00FF6AA7" w:rsidRDefault="00FF6AA7" w:rsidP="00FF6A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6AA7">
        <w:rPr>
          <w:sz w:val="28"/>
          <w:szCs w:val="28"/>
        </w:rPr>
        <w:t xml:space="preserve">14) </w:t>
      </w:r>
      <w:proofErr w:type="gramStart"/>
      <w:r w:rsidRPr="00FF6AA7">
        <w:rPr>
          <w:sz w:val="28"/>
          <w:szCs w:val="28"/>
        </w:rPr>
        <w:t>осуществлении</w:t>
      </w:r>
      <w:proofErr w:type="gramEnd"/>
      <w:r w:rsidRPr="00FF6AA7">
        <w:rPr>
          <w:sz w:val="28"/>
          <w:szCs w:val="28"/>
        </w:rPr>
        <w:t xml:space="preserve"> назначения и выплаты ежемесячной денежной компенсации на каждого ребенка в возрасте до 18 лет многодетным семьям в с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 xml:space="preserve">ответствии с </w:t>
      </w:r>
      <w:hyperlink r:id="rId17" w:history="1">
        <w:r w:rsidRPr="00FF6AA7">
          <w:rPr>
            <w:sz w:val="28"/>
            <w:szCs w:val="28"/>
          </w:rPr>
          <w:t>Законом</w:t>
        </w:r>
      </w:hyperlink>
      <w:r w:rsidRPr="00FF6AA7">
        <w:rPr>
          <w:sz w:val="28"/>
          <w:szCs w:val="28"/>
        </w:rPr>
        <w:t xml:space="preserve"> Ставропольского края от 27 декабря 2012 г. N 123-кз "О м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рах социальной поддержки многодетных семей";</w:t>
      </w:r>
    </w:p>
    <w:p w:rsidR="00FF6AA7" w:rsidRPr="00FF6AA7" w:rsidRDefault="00FF6AA7" w:rsidP="00FF6A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F6AA7">
        <w:rPr>
          <w:sz w:val="28"/>
          <w:szCs w:val="28"/>
        </w:rPr>
        <w:t>15) осуществлении назначения и выплаты ежегодной денежной компенсации многодетным семьям на каждого из детей не старше 18 лет, об</w:t>
      </w:r>
      <w:r w:rsidRPr="00FF6AA7">
        <w:rPr>
          <w:sz w:val="28"/>
          <w:szCs w:val="28"/>
        </w:rPr>
        <w:t>у</w:t>
      </w:r>
      <w:r w:rsidRPr="00FF6AA7">
        <w:rPr>
          <w:sz w:val="28"/>
          <w:szCs w:val="28"/>
        </w:rPr>
        <w:t xml:space="preserve">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в соответствии с </w:t>
      </w:r>
      <w:hyperlink r:id="rId18" w:history="1">
        <w:r w:rsidRPr="00FF6AA7">
          <w:rPr>
            <w:sz w:val="28"/>
            <w:szCs w:val="28"/>
          </w:rPr>
          <w:t>Законом</w:t>
        </w:r>
      </w:hyperlink>
      <w:r w:rsidRPr="00FF6AA7">
        <w:rPr>
          <w:sz w:val="28"/>
          <w:szCs w:val="28"/>
        </w:rPr>
        <w:t xml:space="preserve"> Ставропольского </w:t>
      </w:r>
      <w:r w:rsidRPr="00FF6AA7">
        <w:rPr>
          <w:sz w:val="28"/>
          <w:szCs w:val="28"/>
        </w:rPr>
        <w:lastRenderedPageBreak/>
        <w:t>края от 27 декабря 2012 г. N 123-кз "О мерах социальной поддержки мног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детных семей";</w:t>
      </w:r>
      <w:proofErr w:type="gramEnd"/>
    </w:p>
    <w:p w:rsidR="00FF6AA7" w:rsidRPr="00FF6AA7" w:rsidRDefault="00FF6AA7" w:rsidP="00FF6A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F6AA7">
        <w:rPr>
          <w:sz w:val="28"/>
          <w:szCs w:val="28"/>
        </w:rPr>
        <w:t>16) осуществлении назначения и выплаты ежегодного социального пособия на проезд студентам в соответствии с Законом Ставр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 xml:space="preserve">польского края от 10 апреля </w:t>
      </w:r>
      <w:smartTag w:uri="urn:schemas-microsoft-com:office:smarttags" w:element="metricconverter">
        <w:smartTagPr>
          <w:attr w:name="ProductID" w:val="2006 г"/>
        </w:smartTagPr>
        <w:r w:rsidRPr="00FF6AA7">
          <w:rPr>
            <w:sz w:val="28"/>
            <w:szCs w:val="28"/>
          </w:rPr>
          <w:t>2006 г</w:t>
        </w:r>
      </w:smartTag>
      <w:r w:rsidRPr="00FF6AA7">
        <w:rPr>
          <w:sz w:val="28"/>
          <w:szCs w:val="28"/>
        </w:rPr>
        <w:t>. N 19-кз "О мерах социальной поддержки отдельных категорий граждан, находящихся в трудной жизненной ситуации, и многоде</w:t>
      </w:r>
      <w:r w:rsidRPr="00FF6AA7">
        <w:rPr>
          <w:sz w:val="28"/>
          <w:szCs w:val="28"/>
        </w:rPr>
        <w:t>т</w:t>
      </w:r>
      <w:r w:rsidRPr="00FF6AA7">
        <w:rPr>
          <w:sz w:val="28"/>
          <w:szCs w:val="28"/>
        </w:rPr>
        <w:t>ных семей и ветеранов Великой Отечественной войны";</w:t>
      </w:r>
      <w:proofErr w:type="gramEnd"/>
    </w:p>
    <w:p w:rsidR="00FF6AA7" w:rsidRPr="00FF6AA7" w:rsidRDefault="00FF6AA7" w:rsidP="00FF6A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F6AA7">
        <w:rPr>
          <w:sz w:val="28"/>
          <w:szCs w:val="28"/>
        </w:rPr>
        <w:t>17) осуществлении назначения и выплаты ежемесячной доплаты к пенсии гражд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>нам, ставшим инвалидами вследствие ранения, контузии, увечья или заболевания, полученных при исполнении обязанн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 xml:space="preserve">стей военной службы в районах боевых действий в периоды, указанные в </w:t>
      </w:r>
      <w:hyperlink r:id="rId19" w:history="1">
        <w:r w:rsidRPr="00FF6AA7">
          <w:rPr>
            <w:sz w:val="28"/>
            <w:szCs w:val="28"/>
          </w:rPr>
          <w:t>Федеральном законе</w:t>
        </w:r>
      </w:hyperlink>
      <w:r w:rsidRPr="00FF6AA7">
        <w:rPr>
          <w:sz w:val="28"/>
          <w:szCs w:val="28"/>
        </w:rPr>
        <w:t xml:space="preserve"> от 12 января 1995 года N 5-ФЗ "О ветеранах", при пр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хождении ими военной службы по призыву в качестве солдат, матросов, сержантов и старшин, не получающим страховую</w:t>
      </w:r>
      <w:proofErr w:type="gramEnd"/>
      <w:r w:rsidRPr="00FF6AA7">
        <w:rPr>
          <w:sz w:val="28"/>
          <w:szCs w:val="28"/>
        </w:rPr>
        <w:t xml:space="preserve"> пенсию по старости, в соответствии с </w:t>
      </w:r>
      <w:hyperlink r:id="rId20" w:history="1">
        <w:r w:rsidRPr="00FF6AA7">
          <w:rPr>
            <w:sz w:val="28"/>
            <w:szCs w:val="28"/>
          </w:rPr>
          <w:t>Законом</w:t>
        </w:r>
      </w:hyperlink>
      <w:r w:rsidRPr="00FF6AA7">
        <w:rPr>
          <w:sz w:val="28"/>
          <w:szCs w:val="28"/>
        </w:rPr>
        <w:t xml:space="preserve"> Ставропольского края от 10 апреля 2006 г. N 19-кз "О мерах социальной поддержки отдельных категорий граждан, н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>ходящихся в трудной жизненной ситуации, и ветеранов Великой Отечественной войны";</w:t>
      </w:r>
    </w:p>
    <w:p w:rsidR="00FF6AA7" w:rsidRPr="00FF6AA7" w:rsidRDefault="00FF6AA7" w:rsidP="00FF6A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F6AA7">
        <w:rPr>
          <w:sz w:val="28"/>
          <w:szCs w:val="28"/>
        </w:rPr>
        <w:t>18) назначении и осуществлении ежемесячной денежной выплаты супруге (супругу), не вступившей (не вступившему) в п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 xml:space="preserve">вторный брак, а также родителям ветерана боевых действий из числа военнослужащих и лиц, указанных в </w:t>
      </w:r>
      <w:hyperlink r:id="rId21" w:history="1">
        <w:r w:rsidRPr="00FF6AA7">
          <w:rPr>
            <w:sz w:val="28"/>
            <w:szCs w:val="28"/>
          </w:rPr>
          <w:t>подпунктах 1-4 пункта 1 статьи 3</w:t>
        </w:r>
      </w:hyperlink>
      <w:r w:rsidRPr="00FF6AA7">
        <w:rPr>
          <w:sz w:val="28"/>
          <w:szCs w:val="28"/>
        </w:rPr>
        <w:t xml:space="preserve"> Федеральн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го закона от 12 января 1995 года N 5-ФЗ "О ветеранах", погибшего при и</w:t>
      </w:r>
      <w:r w:rsidRPr="00FF6AA7">
        <w:rPr>
          <w:sz w:val="28"/>
          <w:szCs w:val="28"/>
        </w:rPr>
        <w:t>с</w:t>
      </w:r>
      <w:r w:rsidRPr="00FF6AA7">
        <w:rPr>
          <w:sz w:val="28"/>
          <w:szCs w:val="28"/>
        </w:rPr>
        <w:t xml:space="preserve">полнении обязанностей военной службы, в соответствии с </w:t>
      </w:r>
      <w:hyperlink r:id="rId22" w:history="1">
        <w:r w:rsidRPr="00FF6AA7">
          <w:rPr>
            <w:sz w:val="28"/>
            <w:szCs w:val="28"/>
          </w:rPr>
          <w:t>Законом</w:t>
        </w:r>
      </w:hyperlink>
      <w:r w:rsidRPr="00FF6AA7">
        <w:rPr>
          <w:sz w:val="28"/>
          <w:szCs w:val="28"/>
        </w:rPr>
        <w:t xml:space="preserve"> Ставропольского края от 10</w:t>
      </w:r>
      <w:proofErr w:type="gramEnd"/>
      <w:r w:rsidRPr="00FF6AA7">
        <w:rPr>
          <w:sz w:val="28"/>
          <w:szCs w:val="28"/>
        </w:rPr>
        <w:t xml:space="preserve"> апр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ля 2006 г. N 19-кз "О мерах социальной поддержки отдельных категорий граждан, находящихся в трудной жизненной ситуации, и ветеранов Великой Отечестве</w:t>
      </w:r>
      <w:r w:rsidRPr="00FF6AA7">
        <w:rPr>
          <w:sz w:val="28"/>
          <w:szCs w:val="28"/>
        </w:rPr>
        <w:t>н</w:t>
      </w:r>
      <w:r w:rsidRPr="00FF6AA7">
        <w:rPr>
          <w:sz w:val="28"/>
          <w:szCs w:val="28"/>
        </w:rPr>
        <w:t>ной войны";</w:t>
      </w:r>
    </w:p>
    <w:p w:rsidR="00FF6AA7" w:rsidRPr="00FF6AA7" w:rsidRDefault="00FF6AA7" w:rsidP="00FF6A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F6AA7">
        <w:rPr>
          <w:sz w:val="28"/>
          <w:szCs w:val="28"/>
        </w:rPr>
        <w:t>19) оказании государственной социальной помощи малоимущим сем</w:t>
      </w:r>
      <w:r w:rsidRPr="00FF6AA7">
        <w:rPr>
          <w:sz w:val="28"/>
          <w:szCs w:val="28"/>
        </w:rPr>
        <w:t>ь</w:t>
      </w:r>
      <w:r w:rsidRPr="00FF6AA7">
        <w:rPr>
          <w:sz w:val="28"/>
          <w:szCs w:val="28"/>
        </w:rPr>
        <w:t>ям и малоимущим одиноко проживающим гражданам в соответствии с Зак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 xml:space="preserve">ном Ставропольского края от 19 ноября </w:t>
      </w:r>
      <w:smartTag w:uri="urn:schemas-microsoft-com:office:smarttags" w:element="metricconverter">
        <w:smartTagPr>
          <w:attr w:name="ProductID" w:val="2007 г"/>
        </w:smartTagPr>
        <w:r w:rsidRPr="00FF6AA7">
          <w:rPr>
            <w:sz w:val="28"/>
            <w:szCs w:val="28"/>
          </w:rPr>
          <w:t>2007 г</w:t>
        </w:r>
      </w:smartTag>
      <w:r w:rsidRPr="00FF6AA7">
        <w:rPr>
          <w:sz w:val="28"/>
          <w:szCs w:val="28"/>
        </w:rPr>
        <w:t>. N 56-кз "О государственной соц</w:t>
      </w:r>
      <w:r w:rsidRPr="00FF6AA7">
        <w:rPr>
          <w:sz w:val="28"/>
          <w:szCs w:val="28"/>
        </w:rPr>
        <w:t>и</w:t>
      </w:r>
      <w:r w:rsidRPr="00FF6AA7">
        <w:rPr>
          <w:sz w:val="28"/>
          <w:szCs w:val="28"/>
        </w:rPr>
        <w:t>альной помощи населению в Ставропольском крае";</w:t>
      </w:r>
      <w:proofErr w:type="gramEnd"/>
    </w:p>
    <w:p w:rsidR="00FF6AA7" w:rsidRPr="00FF6AA7" w:rsidRDefault="00FF6AA7" w:rsidP="00FF6A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F6AA7">
        <w:rPr>
          <w:sz w:val="28"/>
          <w:szCs w:val="28"/>
        </w:rPr>
        <w:t>20) принятии решений об установлении патронажа и его прекращении над сове</w:t>
      </w:r>
      <w:r w:rsidRPr="00FF6AA7">
        <w:rPr>
          <w:sz w:val="28"/>
          <w:szCs w:val="28"/>
        </w:rPr>
        <w:t>р</w:t>
      </w:r>
      <w:r w:rsidRPr="00FF6AA7">
        <w:rPr>
          <w:sz w:val="28"/>
          <w:szCs w:val="28"/>
        </w:rPr>
        <w:t>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обязанности, н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>значении в установленном порядке таким гражданам помощников, а также в осуществл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нии контроля за исполнением помощниками своих обязанностей;</w:t>
      </w:r>
      <w:proofErr w:type="gramEnd"/>
    </w:p>
    <w:p w:rsidR="00FF6AA7" w:rsidRPr="00FF6AA7" w:rsidRDefault="00FF6AA7" w:rsidP="00FF6A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6AA7">
        <w:rPr>
          <w:sz w:val="28"/>
          <w:szCs w:val="28"/>
        </w:rPr>
        <w:t xml:space="preserve">21) координации проведения на территории муниципального округа в установленном </w:t>
      </w:r>
      <w:hyperlink r:id="rId23" w:history="1">
        <w:r w:rsidRPr="00FF6AA7">
          <w:rPr>
            <w:sz w:val="28"/>
            <w:szCs w:val="28"/>
          </w:rPr>
          <w:t>порядке</w:t>
        </w:r>
      </w:hyperlink>
      <w:r w:rsidRPr="00FF6AA7">
        <w:rPr>
          <w:sz w:val="28"/>
          <w:szCs w:val="28"/>
        </w:rPr>
        <w:t xml:space="preserve"> </w:t>
      </w:r>
      <w:proofErr w:type="gramStart"/>
      <w:r w:rsidRPr="00FF6AA7">
        <w:rPr>
          <w:sz w:val="28"/>
          <w:szCs w:val="28"/>
        </w:rPr>
        <w:t>обучения по охране</w:t>
      </w:r>
      <w:proofErr w:type="gramEnd"/>
      <w:r w:rsidRPr="00FF6AA7">
        <w:rPr>
          <w:sz w:val="28"/>
          <w:szCs w:val="28"/>
        </w:rPr>
        <w:t xml:space="preserve"> труда работников, в том числе руководителей организаций, а также работодателей - индивидуальных предпринимателей, проверки знания ими требований охраны труда, а также проведения обучения оказанию первой помощи пострадавшим на произво</w:t>
      </w:r>
      <w:r w:rsidRPr="00FF6AA7">
        <w:rPr>
          <w:sz w:val="28"/>
          <w:szCs w:val="28"/>
        </w:rPr>
        <w:t>д</w:t>
      </w:r>
      <w:r w:rsidRPr="00FF6AA7">
        <w:rPr>
          <w:sz w:val="28"/>
          <w:szCs w:val="28"/>
        </w:rPr>
        <w:t>стве;</w:t>
      </w:r>
    </w:p>
    <w:p w:rsidR="00FF6AA7" w:rsidRPr="00FF6AA7" w:rsidRDefault="00FF6AA7" w:rsidP="00FF6A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22)</w:t>
      </w:r>
      <w:r w:rsidRPr="00FF6AA7">
        <w:t xml:space="preserve"> </w:t>
      </w:r>
      <w:r w:rsidRPr="00FF6AA7">
        <w:rPr>
          <w:sz w:val="28"/>
          <w:szCs w:val="28"/>
        </w:rPr>
        <w:t>организации сбора и обработки информации о состоянии условий и охраны труда у работодателей, осуществляющих деятельность на территории муниципального округа;</w:t>
      </w:r>
    </w:p>
    <w:p w:rsidR="00FF6AA7" w:rsidRPr="00FF6AA7" w:rsidRDefault="00FF6AA7" w:rsidP="00FF6A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6AA7">
        <w:rPr>
          <w:sz w:val="28"/>
          <w:szCs w:val="28"/>
        </w:rPr>
        <w:lastRenderedPageBreak/>
        <w:t>23)</w:t>
      </w:r>
      <w:r w:rsidRPr="00FF6AA7">
        <w:t xml:space="preserve"> </w:t>
      </w:r>
      <w:proofErr w:type="gramStart"/>
      <w:r w:rsidRPr="00FF6AA7">
        <w:rPr>
          <w:sz w:val="28"/>
          <w:szCs w:val="28"/>
        </w:rPr>
        <w:t>осуществлении</w:t>
      </w:r>
      <w:proofErr w:type="gramEnd"/>
      <w:r w:rsidRPr="00FF6AA7">
        <w:rPr>
          <w:sz w:val="28"/>
          <w:szCs w:val="28"/>
        </w:rPr>
        <w:t xml:space="preserve"> уведомительной регистрации коллективных договоров, терр</w:t>
      </w:r>
      <w:r w:rsidRPr="00FF6AA7">
        <w:rPr>
          <w:sz w:val="28"/>
          <w:szCs w:val="28"/>
        </w:rPr>
        <w:t>и</w:t>
      </w:r>
      <w:r w:rsidRPr="00FF6AA7">
        <w:rPr>
          <w:sz w:val="28"/>
          <w:szCs w:val="28"/>
        </w:rPr>
        <w:t>ториальных, отраслевых (межотраслевых) и иных соглашений, заключаемых на территориальном уровне социального партнерства, и ко</w:t>
      </w:r>
      <w:r w:rsidRPr="00FF6AA7">
        <w:rPr>
          <w:sz w:val="28"/>
          <w:szCs w:val="28"/>
        </w:rPr>
        <w:t>н</w:t>
      </w:r>
      <w:r w:rsidRPr="00FF6AA7">
        <w:rPr>
          <w:sz w:val="28"/>
          <w:szCs w:val="28"/>
        </w:rPr>
        <w:t>троля за их выполнением;</w:t>
      </w:r>
    </w:p>
    <w:p w:rsidR="00FF6AA7" w:rsidRPr="00FF6AA7" w:rsidRDefault="00FF6AA7" w:rsidP="00FF6A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24)</w:t>
      </w:r>
      <w:r w:rsidRPr="00FF6AA7">
        <w:t xml:space="preserve"> </w:t>
      </w:r>
      <w:proofErr w:type="gramStart"/>
      <w:r w:rsidRPr="00FF6AA7">
        <w:rPr>
          <w:sz w:val="28"/>
          <w:szCs w:val="28"/>
        </w:rPr>
        <w:t>участии</w:t>
      </w:r>
      <w:proofErr w:type="gramEnd"/>
      <w:r w:rsidRPr="00FF6AA7">
        <w:rPr>
          <w:sz w:val="28"/>
          <w:szCs w:val="28"/>
        </w:rPr>
        <w:t xml:space="preserve"> в урегулировании коллективных трудовых споров;</w:t>
      </w:r>
    </w:p>
    <w:p w:rsidR="00FF6AA7" w:rsidRPr="00FF6AA7" w:rsidRDefault="00FF6AA7" w:rsidP="00FF6A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F6AA7">
        <w:rPr>
          <w:sz w:val="28"/>
          <w:szCs w:val="28"/>
        </w:rPr>
        <w:t>25) осуществлении назначения компенсации стоимости проезда по социальной необходимости на пассажирском автомобильном транспорте общ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го пользования (кроме такси) по маршрутам межмуниципального сообщения в Ставропольском крае в соответс</w:t>
      </w:r>
      <w:r w:rsidRPr="00FF6AA7">
        <w:rPr>
          <w:sz w:val="28"/>
          <w:szCs w:val="28"/>
        </w:rPr>
        <w:t>т</w:t>
      </w:r>
      <w:r w:rsidRPr="00FF6AA7">
        <w:rPr>
          <w:sz w:val="28"/>
          <w:szCs w:val="28"/>
        </w:rPr>
        <w:t xml:space="preserve">вии с </w:t>
      </w:r>
      <w:hyperlink r:id="rId24" w:history="1">
        <w:r w:rsidRPr="00FF6AA7">
          <w:rPr>
            <w:sz w:val="28"/>
            <w:szCs w:val="28"/>
          </w:rPr>
          <w:t>Законом</w:t>
        </w:r>
      </w:hyperlink>
      <w:r w:rsidRPr="00FF6AA7">
        <w:rPr>
          <w:sz w:val="28"/>
          <w:szCs w:val="28"/>
        </w:rPr>
        <w:t xml:space="preserve"> Ставропольского края от 12 мая 2010 г. N 31-кз "Об обеспечении равной доступности услуг пассажирского автомобильного транспорта маршрутов межмуниц</w:t>
      </w:r>
      <w:r w:rsidRPr="00FF6AA7">
        <w:rPr>
          <w:sz w:val="28"/>
          <w:szCs w:val="28"/>
        </w:rPr>
        <w:t>и</w:t>
      </w:r>
      <w:r w:rsidRPr="00FF6AA7">
        <w:rPr>
          <w:sz w:val="28"/>
          <w:szCs w:val="28"/>
        </w:rPr>
        <w:t>пального сообщения в Ставропольском крае;</w:t>
      </w:r>
      <w:proofErr w:type="gramEnd"/>
    </w:p>
    <w:p w:rsidR="00FF6AA7" w:rsidRPr="00FF6AA7" w:rsidRDefault="00FF6AA7" w:rsidP="00FF6A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6AA7">
        <w:rPr>
          <w:sz w:val="28"/>
          <w:szCs w:val="28"/>
        </w:rPr>
        <w:t xml:space="preserve">26) </w:t>
      </w:r>
      <w:proofErr w:type="gramStart"/>
      <w:r w:rsidRPr="00FF6AA7">
        <w:rPr>
          <w:sz w:val="28"/>
          <w:szCs w:val="28"/>
        </w:rPr>
        <w:t>осуществлении</w:t>
      </w:r>
      <w:proofErr w:type="gramEnd"/>
      <w:r w:rsidRPr="00FF6AA7">
        <w:rPr>
          <w:sz w:val="28"/>
          <w:szCs w:val="28"/>
        </w:rPr>
        <w:t xml:space="preserve"> назначения и выплаты ежемесячной выплаты в св</w:t>
      </w:r>
      <w:r w:rsidRPr="00FF6AA7">
        <w:rPr>
          <w:sz w:val="28"/>
          <w:szCs w:val="28"/>
        </w:rPr>
        <w:t>я</w:t>
      </w:r>
      <w:r w:rsidRPr="00FF6AA7">
        <w:rPr>
          <w:sz w:val="28"/>
          <w:szCs w:val="28"/>
        </w:rPr>
        <w:t>зи с рождением (усыновлением) первого ребенка в соответствии с Федерал</w:t>
      </w:r>
      <w:r w:rsidRPr="00FF6AA7">
        <w:rPr>
          <w:sz w:val="28"/>
          <w:szCs w:val="28"/>
        </w:rPr>
        <w:t>ь</w:t>
      </w:r>
      <w:r w:rsidRPr="00FF6AA7">
        <w:rPr>
          <w:sz w:val="28"/>
          <w:szCs w:val="28"/>
        </w:rPr>
        <w:t>ным законом от 28 декабря 2017 года № 418-ФЗ «О ежемесячных выпл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>тах семьям, имеющим детей»;</w:t>
      </w:r>
    </w:p>
    <w:p w:rsidR="00FF6AA7" w:rsidRPr="00FF6AA7" w:rsidRDefault="00FF6AA7" w:rsidP="00FF6AA7">
      <w:pPr>
        <w:autoSpaceDE w:val="0"/>
        <w:autoSpaceDN w:val="0"/>
        <w:adjustRightInd w:val="0"/>
        <w:ind w:firstLine="720"/>
        <w:jc w:val="both"/>
        <w:rPr>
          <w:spacing w:val="1"/>
          <w:sz w:val="28"/>
          <w:szCs w:val="28"/>
          <w:shd w:val="clear" w:color="auto" w:fill="FFFFFF"/>
        </w:rPr>
      </w:pPr>
      <w:proofErr w:type="gramStart"/>
      <w:r w:rsidRPr="00FF6AA7">
        <w:rPr>
          <w:sz w:val="28"/>
          <w:szCs w:val="28"/>
        </w:rPr>
        <w:t xml:space="preserve">27) </w:t>
      </w:r>
      <w:r w:rsidRPr="00FF6AA7">
        <w:rPr>
          <w:spacing w:val="1"/>
          <w:sz w:val="28"/>
          <w:szCs w:val="28"/>
          <w:shd w:val="clear" w:color="auto" w:fill="FFFFFF"/>
        </w:rPr>
        <w:t>осуществлении назначения и выплаты ежемесячной денежной в</w:t>
      </w:r>
      <w:r w:rsidRPr="00FF6AA7">
        <w:rPr>
          <w:spacing w:val="1"/>
          <w:sz w:val="28"/>
          <w:szCs w:val="28"/>
          <w:shd w:val="clear" w:color="auto" w:fill="FFFFFF"/>
        </w:rPr>
        <w:t>ы</w:t>
      </w:r>
      <w:r w:rsidRPr="00FF6AA7">
        <w:rPr>
          <w:spacing w:val="1"/>
          <w:sz w:val="28"/>
          <w:szCs w:val="28"/>
          <w:shd w:val="clear" w:color="auto" w:fill="FFFFFF"/>
        </w:rPr>
        <w:t>платы нуждающимся в поддержке семьям в соответствии с </w:t>
      </w:r>
      <w:hyperlink r:id="rId25" w:history="1">
        <w:r w:rsidRPr="00FF6AA7">
          <w:rPr>
            <w:rStyle w:val="af1"/>
            <w:color w:val="auto"/>
            <w:spacing w:val="1"/>
            <w:sz w:val="28"/>
            <w:szCs w:val="28"/>
            <w:shd w:val="clear" w:color="auto" w:fill="FFFFFF"/>
          </w:rPr>
          <w:t>постановлением Губернатора Ставропольского края от 17 августа 2012 г. N 571 "О мерах по реализации Указа Президента Российской Федерации от 7 мая 2012 года N 606 "О мерах по реализации демографической политики Российской Фед</w:t>
        </w:r>
        <w:r w:rsidRPr="00FF6AA7">
          <w:rPr>
            <w:rStyle w:val="af1"/>
            <w:color w:val="auto"/>
            <w:spacing w:val="1"/>
            <w:sz w:val="28"/>
            <w:szCs w:val="28"/>
            <w:shd w:val="clear" w:color="auto" w:fill="FFFFFF"/>
          </w:rPr>
          <w:t>е</w:t>
        </w:r>
        <w:r w:rsidRPr="00FF6AA7">
          <w:rPr>
            <w:rStyle w:val="af1"/>
            <w:color w:val="auto"/>
            <w:spacing w:val="1"/>
            <w:sz w:val="28"/>
            <w:szCs w:val="28"/>
            <w:shd w:val="clear" w:color="auto" w:fill="FFFFFF"/>
          </w:rPr>
          <w:t>рации"</w:t>
        </w:r>
      </w:hyperlink>
      <w:r w:rsidRPr="00FF6AA7">
        <w:rPr>
          <w:spacing w:val="1"/>
          <w:sz w:val="28"/>
          <w:szCs w:val="28"/>
          <w:shd w:val="clear" w:color="auto" w:fill="FFFFFF"/>
        </w:rPr>
        <w:t> (в отношении семей, среднедушевой доход которых не превышает двукратную величину прожиточного</w:t>
      </w:r>
      <w:proofErr w:type="gramEnd"/>
      <w:r w:rsidRPr="00FF6AA7">
        <w:rPr>
          <w:spacing w:val="1"/>
          <w:sz w:val="28"/>
          <w:szCs w:val="28"/>
          <w:shd w:val="clear" w:color="auto" w:fill="FFFFFF"/>
        </w:rPr>
        <w:t xml:space="preserve"> миним</w:t>
      </w:r>
      <w:r w:rsidRPr="00FF6AA7">
        <w:rPr>
          <w:spacing w:val="1"/>
          <w:sz w:val="28"/>
          <w:szCs w:val="28"/>
          <w:shd w:val="clear" w:color="auto" w:fill="FFFFFF"/>
        </w:rPr>
        <w:t>у</w:t>
      </w:r>
      <w:r w:rsidRPr="00FF6AA7">
        <w:rPr>
          <w:spacing w:val="1"/>
          <w:sz w:val="28"/>
          <w:szCs w:val="28"/>
          <w:shd w:val="clear" w:color="auto" w:fill="FFFFFF"/>
        </w:rPr>
        <w:t xml:space="preserve">ма трудоспособного населения, </w:t>
      </w:r>
      <w:proofErr w:type="gramStart"/>
      <w:r w:rsidRPr="00FF6AA7">
        <w:rPr>
          <w:spacing w:val="1"/>
          <w:sz w:val="28"/>
          <w:szCs w:val="28"/>
          <w:shd w:val="clear" w:color="auto" w:fill="FFFFFF"/>
        </w:rPr>
        <w:t>установленную</w:t>
      </w:r>
      <w:proofErr w:type="gramEnd"/>
      <w:r w:rsidRPr="00FF6AA7">
        <w:rPr>
          <w:spacing w:val="1"/>
          <w:sz w:val="28"/>
          <w:szCs w:val="28"/>
          <w:shd w:val="clear" w:color="auto" w:fill="FFFFFF"/>
        </w:rPr>
        <w:t xml:space="preserve"> в Ставропольском</w:t>
      </w:r>
      <w:r w:rsidRPr="00FF6AA7">
        <w:rPr>
          <w:spacing w:val="1"/>
          <w:sz w:val="17"/>
          <w:szCs w:val="17"/>
          <w:shd w:val="clear" w:color="auto" w:fill="FFFFFF"/>
        </w:rPr>
        <w:t xml:space="preserve"> </w:t>
      </w:r>
      <w:r w:rsidRPr="00FF6AA7">
        <w:rPr>
          <w:spacing w:val="1"/>
          <w:sz w:val="28"/>
          <w:szCs w:val="28"/>
          <w:shd w:val="clear" w:color="auto" w:fill="FFFFFF"/>
        </w:rPr>
        <w:t>крае за II квартал года, предшеству</w:t>
      </w:r>
      <w:r w:rsidRPr="00FF6AA7">
        <w:rPr>
          <w:spacing w:val="1"/>
          <w:sz w:val="28"/>
          <w:szCs w:val="28"/>
          <w:shd w:val="clear" w:color="auto" w:fill="FFFFFF"/>
        </w:rPr>
        <w:t>ю</w:t>
      </w:r>
      <w:r w:rsidRPr="00FF6AA7">
        <w:rPr>
          <w:spacing w:val="1"/>
          <w:sz w:val="28"/>
          <w:szCs w:val="28"/>
          <w:shd w:val="clear" w:color="auto" w:fill="FFFFFF"/>
        </w:rPr>
        <w:t>щего году обращения за назначением ежемесячной денежной выпл</w:t>
      </w:r>
      <w:r w:rsidRPr="00FF6AA7">
        <w:rPr>
          <w:spacing w:val="1"/>
          <w:sz w:val="28"/>
          <w:szCs w:val="28"/>
          <w:shd w:val="clear" w:color="auto" w:fill="FFFFFF"/>
        </w:rPr>
        <w:t>а</w:t>
      </w:r>
      <w:r w:rsidRPr="00FF6AA7">
        <w:rPr>
          <w:spacing w:val="1"/>
          <w:sz w:val="28"/>
          <w:szCs w:val="28"/>
          <w:shd w:val="clear" w:color="auto" w:fill="FFFFFF"/>
        </w:rPr>
        <w:t>ты);</w:t>
      </w:r>
    </w:p>
    <w:p w:rsidR="00FF6AA7" w:rsidRPr="00FF6AA7" w:rsidRDefault="00FF6AA7" w:rsidP="00FF6A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6AA7">
        <w:rPr>
          <w:spacing w:val="1"/>
          <w:sz w:val="28"/>
          <w:szCs w:val="28"/>
          <w:shd w:val="clear" w:color="auto" w:fill="FFFFFF"/>
        </w:rPr>
        <w:t xml:space="preserve">28) </w:t>
      </w:r>
      <w:proofErr w:type="gramStart"/>
      <w:r w:rsidRPr="00FF6AA7">
        <w:rPr>
          <w:sz w:val="28"/>
          <w:szCs w:val="28"/>
        </w:rPr>
        <w:t>осуществлении</w:t>
      </w:r>
      <w:proofErr w:type="gramEnd"/>
      <w:r w:rsidRPr="00FF6AA7">
        <w:rPr>
          <w:sz w:val="28"/>
          <w:szCs w:val="28"/>
        </w:rPr>
        <w:t xml:space="preserve"> назначения и выплаты денежных компенсаций семьям, в которых в период с 1 января 2011 года по 31 декабря 2015 года родился третий или последующий ребенок, в соответствии с Законом Ставропольского края от 27 декабря 2012 г. № 123-кз «О мерах социальной поддержки мног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детных семей»;</w:t>
      </w:r>
    </w:p>
    <w:p w:rsidR="00FF6AA7" w:rsidRPr="00FF6AA7" w:rsidRDefault="00FF6AA7" w:rsidP="00FF6AA7">
      <w:pPr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 w:rsidRPr="00FF6AA7">
        <w:rPr>
          <w:sz w:val="28"/>
          <w:szCs w:val="28"/>
        </w:rPr>
        <w:t>29)</w:t>
      </w:r>
      <w:r w:rsidRPr="00FF6AA7">
        <w:rPr>
          <w:spacing w:val="2"/>
          <w:sz w:val="28"/>
          <w:szCs w:val="28"/>
          <w:shd w:val="clear" w:color="auto" w:fill="FFFFFF"/>
        </w:rPr>
        <w:t xml:space="preserve"> осуществлении приема заявлений и документов, необходимых для выдачи удостоверений многодетным семьям в соответствии с Законом Ставропольского края от 27 декабря 2012 г. N 123-кз «О мерах социальной поддержки многодетных семей», оформлении и выдаче указанных удост</w:t>
      </w:r>
      <w:r w:rsidRPr="00FF6AA7">
        <w:rPr>
          <w:spacing w:val="2"/>
          <w:sz w:val="28"/>
          <w:szCs w:val="28"/>
          <w:shd w:val="clear" w:color="auto" w:fill="FFFFFF"/>
        </w:rPr>
        <w:t>о</w:t>
      </w:r>
      <w:r w:rsidRPr="00FF6AA7">
        <w:rPr>
          <w:spacing w:val="2"/>
          <w:sz w:val="28"/>
          <w:szCs w:val="28"/>
          <w:shd w:val="clear" w:color="auto" w:fill="FFFFFF"/>
        </w:rPr>
        <w:t>верений;</w:t>
      </w:r>
      <w:proofErr w:type="gramEnd"/>
    </w:p>
    <w:p w:rsidR="00FF6AA7" w:rsidRPr="00FF6AA7" w:rsidRDefault="00FF6AA7" w:rsidP="00FF6AA7">
      <w:pPr>
        <w:autoSpaceDE w:val="0"/>
        <w:autoSpaceDN w:val="0"/>
        <w:adjustRightInd w:val="0"/>
        <w:ind w:firstLine="720"/>
        <w:jc w:val="both"/>
        <w:rPr>
          <w:spacing w:val="1"/>
          <w:sz w:val="28"/>
          <w:szCs w:val="28"/>
          <w:shd w:val="clear" w:color="auto" w:fill="FFFFFF"/>
        </w:rPr>
      </w:pPr>
      <w:proofErr w:type="gramStart"/>
      <w:r w:rsidRPr="00FF6AA7">
        <w:rPr>
          <w:spacing w:val="2"/>
          <w:sz w:val="28"/>
          <w:szCs w:val="28"/>
          <w:shd w:val="clear" w:color="auto" w:fill="FFFFFF"/>
        </w:rPr>
        <w:t>30)</w:t>
      </w:r>
      <w:r w:rsidRPr="00FF6AA7">
        <w:rPr>
          <w:spacing w:val="1"/>
          <w:sz w:val="17"/>
          <w:szCs w:val="17"/>
          <w:shd w:val="clear" w:color="auto" w:fill="FFFFFF"/>
        </w:rPr>
        <w:t xml:space="preserve"> </w:t>
      </w:r>
      <w:r w:rsidRPr="00FF6AA7">
        <w:rPr>
          <w:spacing w:val="1"/>
          <w:sz w:val="28"/>
          <w:szCs w:val="28"/>
          <w:shd w:val="clear" w:color="auto" w:fill="FFFFFF"/>
        </w:rPr>
        <w:t>осуществлении назначения ежемесячной денежной выплаты нуждающимся в поддержке семьям в соответствии с </w:t>
      </w:r>
      <w:hyperlink r:id="rId26" w:history="1">
        <w:r w:rsidRPr="00FF6AA7">
          <w:rPr>
            <w:rStyle w:val="af1"/>
            <w:color w:val="auto"/>
            <w:spacing w:val="1"/>
            <w:sz w:val="28"/>
            <w:szCs w:val="28"/>
            <w:shd w:val="clear" w:color="auto" w:fill="FFFFFF"/>
          </w:rPr>
          <w:t>постановлением Губерн</w:t>
        </w:r>
        <w:r w:rsidRPr="00FF6AA7">
          <w:rPr>
            <w:rStyle w:val="af1"/>
            <w:color w:val="auto"/>
            <w:spacing w:val="1"/>
            <w:sz w:val="28"/>
            <w:szCs w:val="28"/>
            <w:shd w:val="clear" w:color="auto" w:fill="FFFFFF"/>
          </w:rPr>
          <w:t>а</w:t>
        </w:r>
        <w:r w:rsidRPr="00FF6AA7">
          <w:rPr>
            <w:rStyle w:val="af1"/>
            <w:color w:val="auto"/>
            <w:spacing w:val="1"/>
            <w:sz w:val="28"/>
            <w:szCs w:val="28"/>
            <w:shd w:val="clear" w:color="auto" w:fill="FFFFFF"/>
          </w:rPr>
          <w:t>тора Ставропольского края от 17 августа 2012 г. N 571 "О мерах по реализации Указа През</w:t>
        </w:r>
        <w:r w:rsidRPr="00FF6AA7">
          <w:rPr>
            <w:rStyle w:val="af1"/>
            <w:color w:val="auto"/>
            <w:spacing w:val="1"/>
            <w:sz w:val="28"/>
            <w:szCs w:val="28"/>
            <w:shd w:val="clear" w:color="auto" w:fill="FFFFFF"/>
          </w:rPr>
          <w:t>и</w:t>
        </w:r>
        <w:r w:rsidRPr="00FF6AA7">
          <w:rPr>
            <w:rStyle w:val="af1"/>
            <w:color w:val="auto"/>
            <w:spacing w:val="1"/>
            <w:sz w:val="28"/>
            <w:szCs w:val="28"/>
            <w:shd w:val="clear" w:color="auto" w:fill="FFFFFF"/>
          </w:rPr>
          <w:t>дента Российской Федерации от 7 мая 2012 года N 606 "О мерах по реализации демографической политики Российской Фед</w:t>
        </w:r>
        <w:r w:rsidRPr="00FF6AA7">
          <w:rPr>
            <w:rStyle w:val="af1"/>
            <w:color w:val="auto"/>
            <w:spacing w:val="1"/>
            <w:sz w:val="28"/>
            <w:szCs w:val="28"/>
            <w:shd w:val="clear" w:color="auto" w:fill="FFFFFF"/>
          </w:rPr>
          <w:t>е</w:t>
        </w:r>
        <w:r w:rsidRPr="00FF6AA7">
          <w:rPr>
            <w:rStyle w:val="af1"/>
            <w:color w:val="auto"/>
            <w:spacing w:val="1"/>
            <w:sz w:val="28"/>
            <w:szCs w:val="28"/>
            <w:shd w:val="clear" w:color="auto" w:fill="FFFFFF"/>
          </w:rPr>
          <w:t>рации"</w:t>
        </w:r>
      </w:hyperlink>
      <w:r w:rsidRPr="00FF6AA7">
        <w:rPr>
          <w:spacing w:val="1"/>
          <w:sz w:val="28"/>
          <w:szCs w:val="28"/>
          <w:shd w:val="clear" w:color="auto" w:fill="FFFFFF"/>
        </w:rPr>
        <w:t> (в отношении семей, среднедушевой доход которых превышает двукратную величину прожиточного минимума трудоспособного населения</w:t>
      </w:r>
      <w:proofErr w:type="gramEnd"/>
      <w:r w:rsidRPr="00FF6AA7">
        <w:rPr>
          <w:spacing w:val="1"/>
          <w:sz w:val="28"/>
          <w:szCs w:val="28"/>
          <w:shd w:val="clear" w:color="auto" w:fill="FFFFFF"/>
        </w:rPr>
        <w:t xml:space="preserve">, </w:t>
      </w:r>
      <w:proofErr w:type="gramStart"/>
      <w:r w:rsidRPr="00FF6AA7">
        <w:rPr>
          <w:spacing w:val="1"/>
          <w:sz w:val="28"/>
          <w:szCs w:val="28"/>
          <w:shd w:val="clear" w:color="auto" w:fill="FFFFFF"/>
        </w:rPr>
        <w:t>установле</w:t>
      </w:r>
      <w:r w:rsidRPr="00FF6AA7">
        <w:rPr>
          <w:spacing w:val="1"/>
          <w:sz w:val="28"/>
          <w:szCs w:val="28"/>
          <w:shd w:val="clear" w:color="auto" w:fill="FFFFFF"/>
        </w:rPr>
        <w:t>н</w:t>
      </w:r>
      <w:r w:rsidRPr="00FF6AA7">
        <w:rPr>
          <w:spacing w:val="1"/>
          <w:sz w:val="28"/>
          <w:szCs w:val="28"/>
          <w:shd w:val="clear" w:color="auto" w:fill="FFFFFF"/>
        </w:rPr>
        <w:t>ную в Ставропольском крае за II квартал года, предшествующего году о</w:t>
      </w:r>
      <w:r w:rsidRPr="00FF6AA7">
        <w:rPr>
          <w:spacing w:val="1"/>
          <w:sz w:val="28"/>
          <w:szCs w:val="28"/>
          <w:shd w:val="clear" w:color="auto" w:fill="FFFFFF"/>
        </w:rPr>
        <w:t>б</w:t>
      </w:r>
      <w:r w:rsidRPr="00FF6AA7">
        <w:rPr>
          <w:spacing w:val="1"/>
          <w:sz w:val="28"/>
          <w:szCs w:val="28"/>
          <w:shd w:val="clear" w:color="auto" w:fill="FFFFFF"/>
        </w:rPr>
        <w:t xml:space="preserve">ращения за назначением ежемесячной денежной выплаты, но не </w:t>
      </w:r>
      <w:r w:rsidRPr="00FF6AA7">
        <w:rPr>
          <w:spacing w:val="1"/>
          <w:sz w:val="28"/>
          <w:szCs w:val="28"/>
          <w:shd w:val="clear" w:color="auto" w:fill="FFFFFF"/>
        </w:rPr>
        <w:lastRenderedPageBreak/>
        <w:t>превышает величину среднедушевого денежного дохода, сложившуюся в Ставропол</w:t>
      </w:r>
      <w:r w:rsidRPr="00FF6AA7">
        <w:rPr>
          <w:spacing w:val="1"/>
          <w:sz w:val="28"/>
          <w:szCs w:val="28"/>
          <w:shd w:val="clear" w:color="auto" w:fill="FFFFFF"/>
        </w:rPr>
        <w:t>ь</w:t>
      </w:r>
      <w:r w:rsidRPr="00FF6AA7">
        <w:rPr>
          <w:spacing w:val="1"/>
          <w:sz w:val="28"/>
          <w:szCs w:val="28"/>
          <w:shd w:val="clear" w:color="auto" w:fill="FFFFFF"/>
        </w:rPr>
        <w:t>ском крае по данным территориального органа федерального органа испо</w:t>
      </w:r>
      <w:r w:rsidRPr="00FF6AA7">
        <w:rPr>
          <w:spacing w:val="1"/>
          <w:sz w:val="28"/>
          <w:szCs w:val="28"/>
          <w:shd w:val="clear" w:color="auto" w:fill="FFFFFF"/>
        </w:rPr>
        <w:t>л</w:t>
      </w:r>
      <w:r w:rsidRPr="00FF6AA7">
        <w:rPr>
          <w:spacing w:val="1"/>
          <w:sz w:val="28"/>
          <w:szCs w:val="28"/>
          <w:shd w:val="clear" w:color="auto" w:fill="FFFFFF"/>
        </w:rPr>
        <w:t>нительной власти, осуществляющего функции по формированию официал</w:t>
      </w:r>
      <w:r w:rsidRPr="00FF6AA7">
        <w:rPr>
          <w:spacing w:val="1"/>
          <w:sz w:val="28"/>
          <w:szCs w:val="28"/>
          <w:shd w:val="clear" w:color="auto" w:fill="FFFFFF"/>
        </w:rPr>
        <w:t>ь</w:t>
      </w:r>
      <w:r w:rsidRPr="00FF6AA7">
        <w:rPr>
          <w:spacing w:val="1"/>
          <w:sz w:val="28"/>
          <w:szCs w:val="28"/>
          <w:shd w:val="clear" w:color="auto" w:fill="FFFFFF"/>
        </w:rPr>
        <w:t>ной статистической информации о социальных, экономических, демограф</w:t>
      </w:r>
      <w:r w:rsidRPr="00FF6AA7">
        <w:rPr>
          <w:spacing w:val="1"/>
          <w:sz w:val="28"/>
          <w:szCs w:val="28"/>
          <w:shd w:val="clear" w:color="auto" w:fill="FFFFFF"/>
        </w:rPr>
        <w:t>и</w:t>
      </w:r>
      <w:r w:rsidRPr="00FF6AA7">
        <w:rPr>
          <w:spacing w:val="1"/>
          <w:sz w:val="28"/>
          <w:szCs w:val="28"/>
          <w:shd w:val="clear" w:color="auto" w:fill="FFFFFF"/>
        </w:rPr>
        <w:t>ческих, экологических и других общественных процессах в Российской Ф</w:t>
      </w:r>
      <w:r w:rsidRPr="00FF6AA7">
        <w:rPr>
          <w:spacing w:val="1"/>
          <w:sz w:val="28"/>
          <w:szCs w:val="28"/>
          <w:shd w:val="clear" w:color="auto" w:fill="FFFFFF"/>
        </w:rPr>
        <w:t>е</w:t>
      </w:r>
      <w:r w:rsidRPr="00FF6AA7">
        <w:rPr>
          <w:spacing w:val="1"/>
          <w:sz w:val="28"/>
          <w:szCs w:val="28"/>
          <w:shd w:val="clear" w:color="auto" w:fill="FFFFFF"/>
        </w:rPr>
        <w:t>дерации, за девять месяцев года, предшествующего году</w:t>
      </w:r>
      <w:proofErr w:type="gramEnd"/>
      <w:r w:rsidRPr="00FF6AA7">
        <w:rPr>
          <w:spacing w:val="1"/>
          <w:sz w:val="28"/>
          <w:szCs w:val="28"/>
          <w:shd w:val="clear" w:color="auto" w:fill="FFFFFF"/>
        </w:rPr>
        <w:t xml:space="preserve"> обращения за ук</w:t>
      </w:r>
      <w:r w:rsidRPr="00FF6AA7">
        <w:rPr>
          <w:spacing w:val="1"/>
          <w:sz w:val="28"/>
          <w:szCs w:val="28"/>
          <w:shd w:val="clear" w:color="auto" w:fill="FFFFFF"/>
        </w:rPr>
        <w:t>а</w:t>
      </w:r>
      <w:r w:rsidRPr="00FF6AA7">
        <w:rPr>
          <w:spacing w:val="1"/>
          <w:sz w:val="28"/>
          <w:szCs w:val="28"/>
          <w:shd w:val="clear" w:color="auto" w:fill="FFFFFF"/>
        </w:rPr>
        <w:t>занной выплатой);</w:t>
      </w:r>
    </w:p>
    <w:p w:rsidR="00FF6AA7" w:rsidRPr="00FF6AA7" w:rsidRDefault="00FF6AA7" w:rsidP="00FF6AA7">
      <w:pPr>
        <w:autoSpaceDE w:val="0"/>
        <w:autoSpaceDN w:val="0"/>
        <w:adjustRightInd w:val="0"/>
        <w:ind w:firstLine="720"/>
        <w:jc w:val="both"/>
        <w:rPr>
          <w:spacing w:val="1"/>
          <w:sz w:val="28"/>
          <w:szCs w:val="28"/>
          <w:shd w:val="clear" w:color="auto" w:fill="FFFFFF"/>
        </w:rPr>
      </w:pPr>
      <w:r w:rsidRPr="00FF6AA7">
        <w:rPr>
          <w:spacing w:val="1"/>
          <w:sz w:val="28"/>
          <w:szCs w:val="28"/>
          <w:shd w:val="clear" w:color="auto" w:fill="FFFFFF"/>
        </w:rPr>
        <w:t>31)</w:t>
      </w:r>
      <w:r w:rsidRPr="00FF6AA7">
        <w:rPr>
          <w:spacing w:val="1"/>
          <w:sz w:val="17"/>
          <w:szCs w:val="17"/>
          <w:shd w:val="clear" w:color="auto" w:fill="FFFFFF"/>
        </w:rPr>
        <w:t xml:space="preserve"> </w:t>
      </w:r>
      <w:proofErr w:type="gramStart"/>
      <w:r w:rsidRPr="00FF6AA7">
        <w:rPr>
          <w:spacing w:val="1"/>
          <w:sz w:val="28"/>
          <w:szCs w:val="28"/>
          <w:shd w:val="clear" w:color="auto" w:fill="FFFFFF"/>
        </w:rPr>
        <w:t>осуществлении</w:t>
      </w:r>
      <w:proofErr w:type="gramEnd"/>
      <w:r w:rsidRPr="00FF6AA7">
        <w:rPr>
          <w:spacing w:val="1"/>
          <w:sz w:val="28"/>
          <w:szCs w:val="28"/>
          <w:shd w:val="clear" w:color="auto" w:fill="FFFFFF"/>
        </w:rPr>
        <w:t xml:space="preserve"> предоставления ежемесячной денежной выплаты на ребенка в возрасте от трех до семи лет включительно в соответствии с </w:t>
      </w:r>
      <w:hyperlink r:id="rId27" w:history="1">
        <w:r w:rsidRPr="00FF6AA7">
          <w:rPr>
            <w:rStyle w:val="af1"/>
            <w:color w:val="auto"/>
            <w:spacing w:val="1"/>
            <w:sz w:val="28"/>
            <w:szCs w:val="28"/>
            <w:shd w:val="clear" w:color="auto" w:fill="FFFFFF"/>
          </w:rPr>
          <w:t>Законом Ставропольского края от 09 апреля 2020 г. N 49-кз "О ежемеся</w:t>
        </w:r>
        <w:r w:rsidRPr="00FF6AA7">
          <w:rPr>
            <w:rStyle w:val="af1"/>
            <w:color w:val="auto"/>
            <w:spacing w:val="1"/>
            <w:sz w:val="28"/>
            <w:szCs w:val="28"/>
            <w:shd w:val="clear" w:color="auto" w:fill="FFFFFF"/>
          </w:rPr>
          <w:t>ч</w:t>
        </w:r>
        <w:r w:rsidRPr="00FF6AA7">
          <w:rPr>
            <w:rStyle w:val="af1"/>
            <w:color w:val="auto"/>
            <w:spacing w:val="1"/>
            <w:sz w:val="28"/>
            <w:szCs w:val="28"/>
            <w:shd w:val="clear" w:color="auto" w:fill="FFFFFF"/>
          </w:rPr>
          <w:t>ной денежной выплате на ребенка в возрасте от трех до семи лет включ</w:t>
        </w:r>
        <w:r w:rsidRPr="00FF6AA7">
          <w:rPr>
            <w:rStyle w:val="af1"/>
            <w:color w:val="auto"/>
            <w:spacing w:val="1"/>
            <w:sz w:val="28"/>
            <w:szCs w:val="28"/>
            <w:shd w:val="clear" w:color="auto" w:fill="FFFFFF"/>
          </w:rPr>
          <w:t>и</w:t>
        </w:r>
        <w:r w:rsidRPr="00FF6AA7">
          <w:rPr>
            <w:rStyle w:val="af1"/>
            <w:color w:val="auto"/>
            <w:spacing w:val="1"/>
            <w:sz w:val="28"/>
            <w:szCs w:val="28"/>
            <w:shd w:val="clear" w:color="auto" w:fill="FFFFFF"/>
          </w:rPr>
          <w:t>тельно"</w:t>
        </w:r>
      </w:hyperlink>
      <w:r w:rsidRPr="00FF6AA7">
        <w:rPr>
          <w:spacing w:val="1"/>
          <w:sz w:val="28"/>
          <w:szCs w:val="28"/>
          <w:shd w:val="clear" w:color="auto" w:fill="FFFFFF"/>
        </w:rPr>
        <w:t>;</w:t>
      </w:r>
    </w:p>
    <w:p w:rsidR="00FF6AA7" w:rsidRPr="00FF6AA7" w:rsidRDefault="00FF6AA7" w:rsidP="00FF6A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F6AA7">
        <w:rPr>
          <w:spacing w:val="1"/>
          <w:sz w:val="28"/>
          <w:szCs w:val="28"/>
          <w:shd w:val="clear" w:color="auto" w:fill="FFFFFF"/>
        </w:rPr>
        <w:t>32)</w:t>
      </w:r>
      <w:r w:rsidRPr="00FF6AA7">
        <w:rPr>
          <w:sz w:val="28"/>
          <w:szCs w:val="28"/>
        </w:rPr>
        <w:t xml:space="preserve"> осуществлении </w:t>
      </w:r>
      <w:hyperlink r:id="rId28" w:history="1">
        <w:r w:rsidRPr="00FF6AA7">
          <w:rPr>
            <w:sz w:val="28"/>
            <w:szCs w:val="28"/>
          </w:rPr>
          <w:t>ежегодной денежной выплаты</w:t>
        </w:r>
      </w:hyperlink>
      <w:r w:rsidRPr="00FF6AA7">
        <w:rPr>
          <w:sz w:val="28"/>
          <w:szCs w:val="28"/>
        </w:rPr>
        <w:t xml:space="preserve"> лицам, награжденным нагру</w:t>
      </w:r>
      <w:r w:rsidRPr="00FF6AA7">
        <w:rPr>
          <w:sz w:val="28"/>
          <w:szCs w:val="28"/>
        </w:rPr>
        <w:t>д</w:t>
      </w:r>
      <w:r w:rsidRPr="00FF6AA7">
        <w:rPr>
          <w:sz w:val="28"/>
          <w:szCs w:val="28"/>
        </w:rPr>
        <w:t xml:space="preserve">ным знаком "Почетный донор России", "Почетный донор СССР", в соответствии с </w:t>
      </w:r>
      <w:hyperlink r:id="rId29" w:history="1">
        <w:r w:rsidRPr="00FF6AA7">
          <w:rPr>
            <w:sz w:val="28"/>
            <w:szCs w:val="28"/>
          </w:rPr>
          <w:t>Фед</w:t>
        </w:r>
        <w:r w:rsidRPr="00FF6AA7">
          <w:rPr>
            <w:sz w:val="28"/>
            <w:szCs w:val="28"/>
          </w:rPr>
          <w:t>е</w:t>
        </w:r>
        <w:r w:rsidRPr="00FF6AA7">
          <w:rPr>
            <w:sz w:val="28"/>
            <w:szCs w:val="28"/>
          </w:rPr>
          <w:t>ральным законом</w:t>
        </w:r>
      </w:hyperlink>
      <w:r w:rsidRPr="00FF6AA7">
        <w:rPr>
          <w:sz w:val="28"/>
          <w:szCs w:val="28"/>
        </w:rPr>
        <w:t xml:space="preserve"> от 20 июля 2012 года N 125-ФЗ "О донорстве крови и ее компонентов";</w:t>
      </w:r>
      <w:proofErr w:type="gramEnd"/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proofErr w:type="gramStart"/>
      <w:r w:rsidRPr="00FF6AA7">
        <w:rPr>
          <w:sz w:val="28"/>
          <w:szCs w:val="28"/>
        </w:rPr>
        <w:t>33) осуществлении приема заявлений и документов, необходимых для предоставления, в том числе доставки, гражданам компенсаций и других выплат (за исключением компенсаций и других выплат, предоставляемых вое</w:t>
      </w:r>
      <w:r w:rsidRPr="00FF6AA7">
        <w:rPr>
          <w:sz w:val="28"/>
          <w:szCs w:val="28"/>
        </w:rPr>
        <w:t>н</w:t>
      </w:r>
      <w:r w:rsidRPr="00FF6AA7">
        <w:rPr>
          <w:sz w:val="28"/>
          <w:szCs w:val="28"/>
        </w:rPr>
        <w:t>нослужащим, сотрудникам органов внутренних дел, учреждений и органов уг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ловно-исполнительной системы, федеральной противопожарной службы Государственной противопожарной службы, таможенных органов Росси</w:t>
      </w:r>
      <w:r w:rsidRPr="00FF6AA7">
        <w:rPr>
          <w:sz w:val="28"/>
          <w:szCs w:val="28"/>
        </w:rPr>
        <w:t>й</w:t>
      </w:r>
      <w:r w:rsidRPr="00FF6AA7">
        <w:rPr>
          <w:sz w:val="28"/>
          <w:szCs w:val="28"/>
        </w:rPr>
        <w:t>ской Федерации, пенсионерам из числа этих лиц, в том числе работающим (независимо от места работы), гражданскому персоналу</w:t>
      </w:r>
      <w:proofErr w:type="gramEnd"/>
      <w:r w:rsidRPr="00FF6AA7">
        <w:rPr>
          <w:sz w:val="28"/>
          <w:szCs w:val="28"/>
        </w:rPr>
        <w:t xml:space="preserve"> </w:t>
      </w:r>
      <w:proofErr w:type="gramStart"/>
      <w:r w:rsidRPr="00FF6AA7">
        <w:rPr>
          <w:sz w:val="28"/>
          <w:szCs w:val="28"/>
        </w:rPr>
        <w:t>указанных фед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ральных органов исполнительной власти, а также пенсионерам из числа лиц, уволенных из федеральных органов налоговой полиции, органов по контр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 xml:space="preserve">лю за оборотом наркотических средств и психотропных веществ, в том числе работающим (независимо от места работы), предусмотренных </w:t>
      </w:r>
      <w:hyperlink r:id="rId30" w:history="1">
        <w:r w:rsidRPr="00FF6AA7">
          <w:rPr>
            <w:sz w:val="28"/>
            <w:szCs w:val="28"/>
          </w:rPr>
          <w:t>пунктами 5</w:t>
        </w:r>
      </w:hyperlink>
      <w:r w:rsidRPr="00FF6AA7">
        <w:rPr>
          <w:sz w:val="28"/>
          <w:szCs w:val="28"/>
        </w:rPr>
        <w:t xml:space="preserve"> (в части дополнительного оплачиваемого отпуска), </w:t>
      </w:r>
      <w:hyperlink r:id="rId31" w:history="1">
        <w:r w:rsidRPr="00FF6AA7">
          <w:rPr>
            <w:sz w:val="28"/>
            <w:szCs w:val="28"/>
          </w:rPr>
          <w:t>12</w:t>
        </w:r>
      </w:hyperlink>
      <w:r w:rsidRPr="00FF6AA7">
        <w:rPr>
          <w:sz w:val="28"/>
          <w:szCs w:val="28"/>
        </w:rPr>
        <w:t xml:space="preserve"> (в части ежемесячной д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 xml:space="preserve">нежной компенсации на питание ребенка) и </w:t>
      </w:r>
      <w:hyperlink r:id="rId32" w:history="1">
        <w:r w:rsidRPr="00FF6AA7">
          <w:rPr>
            <w:sz w:val="28"/>
            <w:szCs w:val="28"/>
          </w:rPr>
          <w:t>13 части первой</w:t>
        </w:r>
      </w:hyperlink>
      <w:r w:rsidRPr="00FF6AA7">
        <w:rPr>
          <w:sz w:val="28"/>
          <w:szCs w:val="28"/>
        </w:rPr>
        <w:t xml:space="preserve"> и </w:t>
      </w:r>
      <w:hyperlink r:id="rId33" w:history="1">
        <w:r w:rsidRPr="00FF6AA7">
          <w:rPr>
            <w:sz w:val="28"/>
            <w:szCs w:val="28"/>
          </w:rPr>
          <w:t>частью че</w:t>
        </w:r>
        <w:r w:rsidRPr="00FF6AA7">
          <w:rPr>
            <w:sz w:val="28"/>
            <w:szCs w:val="28"/>
          </w:rPr>
          <w:t>т</w:t>
        </w:r>
        <w:r w:rsidRPr="00FF6AA7">
          <w:rPr>
            <w:sz w:val="28"/>
            <w:szCs w:val="28"/>
          </w:rPr>
          <w:t>вертой</w:t>
        </w:r>
      </w:hyperlink>
      <w:r w:rsidRPr="00FF6AA7">
        <w:rPr>
          <w:sz w:val="28"/>
          <w:szCs w:val="28"/>
        </w:rPr>
        <w:t xml:space="preserve"> (в</w:t>
      </w:r>
      <w:proofErr w:type="gramEnd"/>
      <w:r w:rsidRPr="00FF6AA7">
        <w:rPr>
          <w:sz w:val="28"/>
          <w:szCs w:val="28"/>
        </w:rPr>
        <w:t xml:space="preserve"> </w:t>
      </w:r>
      <w:proofErr w:type="gramStart"/>
      <w:r w:rsidRPr="00FF6AA7">
        <w:rPr>
          <w:sz w:val="28"/>
          <w:szCs w:val="28"/>
        </w:rPr>
        <w:t xml:space="preserve">части пособия на погребение) статьи 14, </w:t>
      </w:r>
      <w:hyperlink r:id="rId34" w:history="1">
        <w:r w:rsidRPr="00FF6AA7">
          <w:rPr>
            <w:sz w:val="28"/>
            <w:szCs w:val="28"/>
          </w:rPr>
          <w:t>пунктами 3</w:t>
        </w:r>
      </w:hyperlink>
      <w:r w:rsidRPr="00FF6AA7">
        <w:rPr>
          <w:sz w:val="28"/>
          <w:szCs w:val="28"/>
        </w:rPr>
        <w:t xml:space="preserve"> и </w:t>
      </w:r>
      <w:hyperlink r:id="rId35" w:history="1">
        <w:r w:rsidRPr="00FF6AA7">
          <w:rPr>
            <w:sz w:val="28"/>
            <w:szCs w:val="28"/>
          </w:rPr>
          <w:t>4 части пе</w:t>
        </w:r>
        <w:r w:rsidRPr="00FF6AA7">
          <w:rPr>
            <w:sz w:val="28"/>
            <w:szCs w:val="28"/>
          </w:rPr>
          <w:t>р</w:t>
        </w:r>
        <w:r w:rsidRPr="00FF6AA7">
          <w:rPr>
            <w:sz w:val="28"/>
            <w:szCs w:val="28"/>
          </w:rPr>
          <w:t>вой статьи 15</w:t>
        </w:r>
      </w:hyperlink>
      <w:r w:rsidRPr="00FF6AA7">
        <w:rPr>
          <w:sz w:val="28"/>
          <w:szCs w:val="28"/>
        </w:rPr>
        <w:t xml:space="preserve">, </w:t>
      </w:r>
      <w:hyperlink r:id="rId36" w:history="1">
        <w:r w:rsidRPr="00FF6AA7">
          <w:rPr>
            <w:sz w:val="28"/>
            <w:szCs w:val="28"/>
          </w:rPr>
          <w:t>пунктами 3</w:t>
        </w:r>
      </w:hyperlink>
      <w:r w:rsidRPr="00FF6AA7">
        <w:rPr>
          <w:sz w:val="28"/>
          <w:szCs w:val="28"/>
        </w:rPr>
        <w:t xml:space="preserve"> (в части среднего заработка), </w:t>
      </w:r>
      <w:hyperlink r:id="rId37" w:history="1">
        <w:r w:rsidRPr="00FF6AA7">
          <w:rPr>
            <w:sz w:val="28"/>
            <w:szCs w:val="28"/>
          </w:rPr>
          <w:t>5</w:t>
        </w:r>
      </w:hyperlink>
      <w:r w:rsidRPr="00FF6AA7">
        <w:rPr>
          <w:sz w:val="28"/>
          <w:szCs w:val="28"/>
        </w:rPr>
        <w:t xml:space="preserve">, </w:t>
      </w:r>
      <w:hyperlink r:id="rId38" w:history="1">
        <w:r w:rsidRPr="00FF6AA7">
          <w:rPr>
            <w:sz w:val="28"/>
            <w:szCs w:val="28"/>
          </w:rPr>
          <w:t>6</w:t>
        </w:r>
      </w:hyperlink>
      <w:r w:rsidRPr="00FF6AA7">
        <w:rPr>
          <w:sz w:val="28"/>
          <w:szCs w:val="28"/>
        </w:rPr>
        <w:t xml:space="preserve"> и </w:t>
      </w:r>
      <w:hyperlink r:id="rId39" w:history="1">
        <w:r w:rsidRPr="00FF6AA7">
          <w:rPr>
            <w:sz w:val="28"/>
            <w:szCs w:val="28"/>
          </w:rPr>
          <w:t>13 статьи 17</w:t>
        </w:r>
      </w:hyperlink>
      <w:r w:rsidRPr="00FF6AA7">
        <w:rPr>
          <w:sz w:val="28"/>
          <w:szCs w:val="28"/>
        </w:rPr>
        <w:t xml:space="preserve">, </w:t>
      </w:r>
      <w:hyperlink r:id="rId40" w:history="1">
        <w:r w:rsidRPr="00FF6AA7">
          <w:rPr>
            <w:sz w:val="28"/>
            <w:szCs w:val="28"/>
          </w:rPr>
          <w:t>пунктом 3 части первой статьи 25</w:t>
        </w:r>
      </w:hyperlink>
      <w:r w:rsidRPr="00FF6AA7">
        <w:rPr>
          <w:sz w:val="28"/>
          <w:szCs w:val="28"/>
        </w:rPr>
        <w:t xml:space="preserve">, </w:t>
      </w:r>
      <w:hyperlink r:id="rId41" w:history="1">
        <w:r w:rsidRPr="00FF6AA7">
          <w:rPr>
            <w:sz w:val="28"/>
            <w:szCs w:val="28"/>
          </w:rPr>
          <w:t>частями первой</w:t>
        </w:r>
      </w:hyperlink>
      <w:r w:rsidRPr="00FF6AA7">
        <w:rPr>
          <w:sz w:val="28"/>
          <w:szCs w:val="28"/>
        </w:rPr>
        <w:t xml:space="preserve">, </w:t>
      </w:r>
      <w:hyperlink r:id="rId42" w:history="1">
        <w:r w:rsidRPr="00FF6AA7">
          <w:rPr>
            <w:sz w:val="28"/>
            <w:szCs w:val="28"/>
          </w:rPr>
          <w:t>второй</w:t>
        </w:r>
      </w:hyperlink>
      <w:r w:rsidRPr="00FF6AA7">
        <w:rPr>
          <w:sz w:val="28"/>
          <w:szCs w:val="28"/>
        </w:rPr>
        <w:t xml:space="preserve"> и </w:t>
      </w:r>
      <w:hyperlink r:id="rId43" w:history="1">
        <w:r w:rsidRPr="00FF6AA7">
          <w:rPr>
            <w:sz w:val="28"/>
            <w:szCs w:val="28"/>
          </w:rPr>
          <w:t>четвертой ст</w:t>
        </w:r>
        <w:r w:rsidRPr="00FF6AA7">
          <w:rPr>
            <w:sz w:val="28"/>
            <w:szCs w:val="28"/>
          </w:rPr>
          <w:t>а</w:t>
        </w:r>
        <w:r w:rsidRPr="00FF6AA7">
          <w:rPr>
            <w:sz w:val="28"/>
            <w:szCs w:val="28"/>
          </w:rPr>
          <w:t>тьи 39</w:t>
        </w:r>
      </w:hyperlink>
      <w:r w:rsidRPr="00FF6AA7">
        <w:rPr>
          <w:sz w:val="28"/>
          <w:szCs w:val="28"/>
        </w:rPr>
        <w:t xml:space="preserve">, </w:t>
      </w:r>
      <w:hyperlink r:id="rId44" w:history="1">
        <w:r w:rsidRPr="00FF6AA7">
          <w:rPr>
            <w:sz w:val="28"/>
            <w:szCs w:val="28"/>
          </w:rPr>
          <w:t>статьями 40</w:t>
        </w:r>
      </w:hyperlink>
      <w:r w:rsidRPr="00FF6AA7">
        <w:rPr>
          <w:sz w:val="28"/>
          <w:szCs w:val="28"/>
        </w:rPr>
        <w:t xml:space="preserve"> и </w:t>
      </w:r>
      <w:hyperlink r:id="rId45" w:history="1">
        <w:r w:rsidRPr="00FF6AA7">
          <w:rPr>
            <w:sz w:val="28"/>
            <w:szCs w:val="28"/>
          </w:rPr>
          <w:t>41</w:t>
        </w:r>
      </w:hyperlink>
      <w:r w:rsidRPr="00FF6AA7">
        <w:rPr>
          <w:sz w:val="28"/>
          <w:szCs w:val="28"/>
        </w:rPr>
        <w:t xml:space="preserve"> Закона Российской Федерации от 15 мая 1991 года N 1244-1 "О социальной защите граждан, подвергшихся воздействию ради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>ции</w:t>
      </w:r>
      <w:proofErr w:type="gramEnd"/>
      <w:r w:rsidRPr="00FF6AA7">
        <w:rPr>
          <w:sz w:val="28"/>
          <w:szCs w:val="28"/>
        </w:rPr>
        <w:t xml:space="preserve"> вследствие катастрофы на Чернобыльской АЭС";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proofErr w:type="gramStart"/>
      <w:r w:rsidRPr="00FF6AA7">
        <w:rPr>
          <w:sz w:val="28"/>
          <w:szCs w:val="28"/>
        </w:rPr>
        <w:t xml:space="preserve">34) осуществлении приема заявлений и документов, необходимых для выплаты, в том числе доставки, гражданам ежемесячных денежных компенсаций, предусмотренных </w:t>
      </w:r>
      <w:hyperlink r:id="rId46" w:history="1">
        <w:r w:rsidRPr="00FF6AA7">
          <w:rPr>
            <w:sz w:val="28"/>
            <w:szCs w:val="28"/>
          </w:rPr>
          <w:t>статьями 8</w:t>
        </w:r>
      </w:hyperlink>
      <w:r w:rsidRPr="00FF6AA7">
        <w:rPr>
          <w:sz w:val="28"/>
          <w:szCs w:val="28"/>
        </w:rPr>
        <w:t xml:space="preserve"> и </w:t>
      </w:r>
      <w:hyperlink r:id="rId47" w:history="1">
        <w:r w:rsidRPr="00FF6AA7">
          <w:rPr>
            <w:sz w:val="28"/>
            <w:szCs w:val="28"/>
          </w:rPr>
          <w:t>9</w:t>
        </w:r>
      </w:hyperlink>
      <w:r w:rsidRPr="00FF6AA7">
        <w:rPr>
          <w:sz w:val="28"/>
          <w:szCs w:val="28"/>
        </w:rPr>
        <w:t xml:space="preserve"> Федерального закона от 26 ноября 1998 года N 175-ФЗ "О социальной защите граждан Российской Федер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>ции, подвергшихся воздействию радиации вследствие аварии в 1957 году на пр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 xml:space="preserve">изводственном объединении "Маяк" и сбросов радиоактивных отходов в реку </w:t>
      </w:r>
      <w:proofErr w:type="spellStart"/>
      <w:r w:rsidRPr="00FF6AA7">
        <w:rPr>
          <w:sz w:val="28"/>
          <w:szCs w:val="28"/>
        </w:rPr>
        <w:t>Теча</w:t>
      </w:r>
      <w:proofErr w:type="spellEnd"/>
      <w:r w:rsidRPr="00FF6AA7">
        <w:rPr>
          <w:sz w:val="28"/>
          <w:szCs w:val="28"/>
        </w:rPr>
        <w:t>" (за исключением ежемесячной денежной</w:t>
      </w:r>
      <w:proofErr w:type="gramEnd"/>
      <w:r w:rsidRPr="00FF6AA7">
        <w:rPr>
          <w:sz w:val="28"/>
          <w:szCs w:val="28"/>
        </w:rPr>
        <w:t xml:space="preserve"> </w:t>
      </w:r>
      <w:proofErr w:type="gramStart"/>
      <w:r w:rsidRPr="00FF6AA7">
        <w:rPr>
          <w:sz w:val="28"/>
          <w:szCs w:val="28"/>
        </w:rPr>
        <w:t>компенсации, предоставля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мой военнослужащим, сотрудникам органов внутренних дел, учрежд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ний и органов уголовно-исполнительной системы, федеральной противоп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 xml:space="preserve">жарной службы Государственной противопожарной службы, </w:t>
      </w:r>
      <w:r w:rsidRPr="00FF6AA7">
        <w:rPr>
          <w:sz w:val="28"/>
          <w:szCs w:val="28"/>
        </w:rPr>
        <w:lastRenderedPageBreak/>
        <w:t>таможенных органов Российской Федерации, пенсионерам из числа этих лиц, в том числе раб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тающим (независимо от места работы), гражданскому персоналу указа</w:t>
      </w:r>
      <w:r w:rsidRPr="00FF6AA7">
        <w:rPr>
          <w:sz w:val="28"/>
          <w:szCs w:val="28"/>
        </w:rPr>
        <w:t>н</w:t>
      </w:r>
      <w:r w:rsidRPr="00FF6AA7">
        <w:rPr>
          <w:sz w:val="28"/>
          <w:szCs w:val="28"/>
        </w:rPr>
        <w:t>ных федеральных органов исполнительной власти, а также пе</w:t>
      </w:r>
      <w:r w:rsidRPr="00FF6AA7">
        <w:rPr>
          <w:sz w:val="28"/>
          <w:szCs w:val="28"/>
        </w:rPr>
        <w:t>н</w:t>
      </w:r>
      <w:r w:rsidRPr="00FF6AA7">
        <w:rPr>
          <w:sz w:val="28"/>
          <w:szCs w:val="28"/>
        </w:rPr>
        <w:t>сионерам из числа лиц, уволенных из федеральных органов налоговой полиции, органов по ко</w:t>
      </w:r>
      <w:r w:rsidRPr="00FF6AA7">
        <w:rPr>
          <w:sz w:val="28"/>
          <w:szCs w:val="28"/>
        </w:rPr>
        <w:t>н</w:t>
      </w:r>
      <w:r w:rsidRPr="00FF6AA7">
        <w:rPr>
          <w:sz w:val="28"/>
          <w:szCs w:val="28"/>
        </w:rPr>
        <w:t>тролю за оборотом наркотических</w:t>
      </w:r>
      <w:proofErr w:type="gramEnd"/>
      <w:r w:rsidRPr="00FF6AA7">
        <w:rPr>
          <w:sz w:val="28"/>
          <w:szCs w:val="28"/>
        </w:rPr>
        <w:t xml:space="preserve"> средств и психотропных веществ, в том чи</w:t>
      </w:r>
      <w:r w:rsidRPr="00FF6AA7">
        <w:rPr>
          <w:sz w:val="28"/>
          <w:szCs w:val="28"/>
        </w:rPr>
        <w:t>с</w:t>
      </w:r>
      <w:r w:rsidRPr="00FF6AA7">
        <w:rPr>
          <w:sz w:val="28"/>
          <w:szCs w:val="28"/>
        </w:rPr>
        <w:t xml:space="preserve">ле </w:t>
      </w:r>
      <w:proofErr w:type="gramStart"/>
      <w:r w:rsidRPr="00FF6AA7">
        <w:rPr>
          <w:sz w:val="28"/>
          <w:szCs w:val="28"/>
        </w:rPr>
        <w:t>работающим</w:t>
      </w:r>
      <w:proofErr w:type="gramEnd"/>
      <w:r w:rsidRPr="00FF6AA7">
        <w:rPr>
          <w:sz w:val="28"/>
          <w:szCs w:val="28"/>
        </w:rPr>
        <w:t xml:space="preserve"> (независимо от места работы);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proofErr w:type="gramStart"/>
      <w:r w:rsidRPr="00FF6AA7">
        <w:rPr>
          <w:sz w:val="28"/>
          <w:szCs w:val="28"/>
        </w:rPr>
        <w:t xml:space="preserve">35) осуществлении приема заявлений и документов, необходимых для предоставления, в том числе доставки, гражданам компенсаций и других выплат, предусмотренных </w:t>
      </w:r>
      <w:hyperlink r:id="rId48" w:history="1">
        <w:r w:rsidRPr="00FF6AA7">
          <w:rPr>
            <w:sz w:val="28"/>
            <w:szCs w:val="28"/>
          </w:rPr>
          <w:t>пунктами 6</w:t>
        </w:r>
      </w:hyperlink>
      <w:r w:rsidRPr="00FF6AA7">
        <w:rPr>
          <w:sz w:val="28"/>
          <w:szCs w:val="28"/>
        </w:rPr>
        <w:t xml:space="preserve"> и </w:t>
      </w:r>
      <w:hyperlink r:id="rId49" w:history="1">
        <w:r w:rsidRPr="00FF6AA7">
          <w:rPr>
            <w:sz w:val="28"/>
            <w:szCs w:val="28"/>
          </w:rPr>
          <w:t>15</w:t>
        </w:r>
      </w:hyperlink>
      <w:r w:rsidRPr="00FF6AA7">
        <w:rPr>
          <w:sz w:val="28"/>
          <w:szCs w:val="28"/>
        </w:rPr>
        <w:t xml:space="preserve"> (в части дополнительного оплач</w:t>
      </w:r>
      <w:r w:rsidRPr="00FF6AA7">
        <w:rPr>
          <w:sz w:val="28"/>
          <w:szCs w:val="28"/>
        </w:rPr>
        <w:t>и</w:t>
      </w:r>
      <w:r w:rsidRPr="00FF6AA7">
        <w:rPr>
          <w:sz w:val="28"/>
          <w:szCs w:val="28"/>
        </w:rPr>
        <w:t>ваемого отпуска) части первой статьи 2 Федерального закона от 10 января 2002 года N 2-ФЗ "О социальных гарантиях гражданам, подвергшимся радиационному воздействию вследствие ядерных испытаний на Семипалати</w:t>
      </w:r>
      <w:r w:rsidRPr="00FF6AA7">
        <w:rPr>
          <w:sz w:val="28"/>
          <w:szCs w:val="28"/>
        </w:rPr>
        <w:t>н</w:t>
      </w:r>
      <w:r w:rsidRPr="00FF6AA7">
        <w:rPr>
          <w:sz w:val="28"/>
          <w:szCs w:val="28"/>
        </w:rPr>
        <w:t>ском полигоне" (за исключением компенсаций и других выплат</w:t>
      </w:r>
      <w:proofErr w:type="gramEnd"/>
      <w:r w:rsidRPr="00FF6AA7">
        <w:rPr>
          <w:sz w:val="28"/>
          <w:szCs w:val="28"/>
        </w:rPr>
        <w:t xml:space="preserve">, </w:t>
      </w:r>
      <w:proofErr w:type="gramStart"/>
      <w:r w:rsidRPr="00FF6AA7">
        <w:rPr>
          <w:sz w:val="28"/>
          <w:szCs w:val="28"/>
        </w:rPr>
        <w:t>предоставляемых военн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 xml:space="preserve">служащим, сотрудникам органов внутренних дел, учреждений и органов уголовно-исполнительной системы, </w:t>
      </w:r>
      <w:r w:rsidRPr="00FF6AA7">
        <w:rPr>
          <w:spacing w:val="1"/>
          <w:sz w:val="28"/>
          <w:szCs w:val="28"/>
          <w:shd w:val="clear" w:color="auto" w:fill="FFFFFF"/>
        </w:rPr>
        <w:t>органов принудительного исполнения Ро</w:t>
      </w:r>
      <w:r w:rsidRPr="00FF6AA7">
        <w:rPr>
          <w:spacing w:val="1"/>
          <w:sz w:val="28"/>
          <w:szCs w:val="28"/>
          <w:shd w:val="clear" w:color="auto" w:fill="FFFFFF"/>
        </w:rPr>
        <w:t>с</w:t>
      </w:r>
      <w:r w:rsidRPr="00FF6AA7">
        <w:rPr>
          <w:spacing w:val="1"/>
          <w:sz w:val="28"/>
          <w:szCs w:val="28"/>
          <w:shd w:val="clear" w:color="auto" w:fill="FFFFFF"/>
        </w:rPr>
        <w:t>сийской Федерации,</w:t>
      </w:r>
      <w:r w:rsidRPr="00FF6AA7">
        <w:rPr>
          <w:sz w:val="28"/>
          <w:szCs w:val="28"/>
        </w:rPr>
        <w:t xml:space="preserve"> федеральной противопожарной службы Государственной противопожарной службы, таможенных органов Росси</w:t>
      </w:r>
      <w:r w:rsidRPr="00FF6AA7">
        <w:rPr>
          <w:sz w:val="28"/>
          <w:szCs w:val="28"/>
        </w:rPr>
        <w:t>й</w:t>
      </w:r>
      <w:r w:rsidRPr="00FF6AA7">
        <w:rPr>
          <w:sz w:val="28"/>
          <w:szCs w:val="28"/>
        </w:rPr>
        <w:t>ской Федерации, пенсионерам из числа этих лиц, в том числе работающим (независимо от места работы), гражданскому персоналу указанных федеральных органов и</w:t>
      </w:r>
      <w:r w:rsidRPr="00FF6AA7">
        <w:rPr>
          <w:sz w:val="28"/>
          <w:szCs w:val="28"/>
        </w:rPr>
        <w:t>с</w:t>
      </w:r>
      <w:r w:rsidRPr="00FF6AA7">
        <w:rPr>
          <w:sz w:val="28"/>
          <w:szCs w:val="28"/>
        </w:rPr>
        <w:t>полнительной власти, а также пенсионерам из числа лиц, уволенных из федеральных органов налоговой полиции, органов по</w:t>
      </w:r>
      <w:proofErr w:type="gramEnd"/>
      <w:r w:rsidRPr="00FF6AA7">
        <w:rPr>
          <w:sz w:val="28"/>
          <w:szCs w:val="28"/>
        </w:rPr>
        <w:t xml:space="preserve"> контролю за оборотом на</w:t>
      </w:r>
      <w:r w:rsidRPr="00FF6AA7">
        <w:rPr>
          <w:sz w:val="28"/>
          <w:szCs w:val="28"/>
        </w:rPr>
        <w:t>р</w:t>
      </w:r>
      <w:r w:rsidRPr="00FF6AA7">
        <w:rPr>
          <w:sz w:val="28"/>
          <w:szCs w:val="28"/>
        </w:rPr>
        <w:t>котических средств и психотропных веществ, в том числе работающим (незав</w:t>
      </w:r>
      <w:r w:rsidRPr="00FF6AA7">
        <w:rPr>
          <w:sz w:val="28"/>
          <w:szCs w:val="28"/>
        </w:rPr>
        <w:t>и</w:t>
      </w:r>
      <w:r w:rsidRPr="00FF6AA7">
        <w:rPr>
          <w:sz w:val="28"/>
          <w:szCs w:val="28"/>
        </w:rPr>
        <w:t>симо от места работы);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proofErr w:type="gramStart"/>
      <w:r w:rsidRPr="00FF6AA7">
        <w:rPr>
          <w:sz w:val="28"/>
          <w:szCs w:val="28"/>
        </w:rPr>
        <w:t xml:space="preserve">36) осуществлении приема заявлений и документов, необходимых для выдачи удостоверений гражданам Российской Федерации, </w:t>
      </w:r>
      <w:r w:rsidRPr="00FF6AA7">
        <w:t xml:space="preserve"> </w:t>
      </w:r>
      <w:r w:rsidRPr="00FF6AA7">
        <w:rPr>
          <w:sz w:val="28"/>
          <w:szCs w:val="28"/>
        </w:rPr>
        <w:t>не достигшим совершеннолетия на 3 сентября 1945 года и постоянно проживающим на терр</w:t>
      </w:r>
      <w:r w:rsidRPr="00FF6AA7">
        <w:rPr>
          <w:sz w:val="28"/>
          <w:szCs w:val="28"/>
        </w:rPr>
        <w:t>и</w:t>
      </w:r>
      <w:r w:rsidRPr="00FF6AA7">
        <w:rPr>
          <w:sz w:val="28"/>
          <w:szCs w:val="28"/>
        </w:rPr>
        <w:t>тории Ставропольского края, в соответствии с Законом Ставропольского края от 13 декабря 2018 г. № 104-кз «О детях войны в Ставропольском крае», оформлении и выдаче указанных удостов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рений;</w:t>
      </w:r>
      <w:proofErr w:type="gramEnd"/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proofErr w:type="gramStart"/>
      <w:r w:rsidRPr="00FF6AA7">
        <w:rPr>
          <w:sz w:val="28"/>
          <w:szCs w:val="28"/>
        </w:rPr>
        <w:t>37)</w:t>
      </w:r>
      <w:r w:rsidRPr="00FF6AA7">
        <w:rPr>
          <w:spacing w:val="2"/>
          <w:sz w:val="28"/>
          <w:szCs w:val="28"/>
          <w:shd w:val="clear" w:color="auto" w:fill="FFFFFF"/>
        </w:rPr>
        <w:t xml:space="preserve"> назначении и осуществлении ежегодной денежной выплаты гра</w:t>
      </w:r>
      <w:r w:rsidRPr="00FF6AA7">
        <w:rPr>
          <w:spacing w:val="2"/>
          <w:sz w:val="28"/>
          <w:szCs w:val="28"/>
          <w:shd w:val="clear" w:color="auto" w:fill="FFFFFF"/>
        </w:rPr>
        <w:t>ж</w:t>
      </w:r>
      <w:r w:rsidRPr="00FF6AA7">
        <w:rPr>
          <w:spacing w:val="2"/>
          <w:sz w:val="28"/>
          <w:szCs w:val="28"/>
          <w:shd w:val="clear" w:color="auto" w:fill="FFFFFF"/>
        </w:rPr>
        <w:t>данам Российской Федерации, не достигшим совершеннолетия на 3 сентября 1945 года и постоянно проживающим на территории Ставропольского края, в с</w:t>
      </w:r>
      <w:r w:rsidRPr="00FF6AA7">
        <w:rPr>
          <w:spacing w:val="2"/>
          <w:sz w:val="28"/>
          <w:szCs w:val="28"/>
          <w:shd w:val="clear" w:color="auto" w:fill="FFFFFF"/>
        </w:rPr>
        <w:t>о</w:t>
      </w:r>
      <w:r w:rsidRPr="00FF6AA7">
        <w:rPr>
          <w:spacing w:val="2"/>
          <w:sz w:val="28"/>
          <w:szCs w:val="28"/>
          <w:shd w:val="clear" w:color="auto" w:fill="FFFFFF"/>
        </w:rPr>
        <w:t>ответствии с Законом Ставропольского края от 13 декабря 2018 г. N 104-кз "О детях войны в Ставр</w:t>
      </w:r>
      <w:r w:rsidRPr="00FF6AA7">
        <w:rPr>
          <w:spacing w:val="2"/>
          <w:sz w:val="28"/>
          <w:szCs w:val="28"/>
          <w:shd w:val="clear" w:color="auto" w:fill="FFFFFF"/>
        </w:rPr>
        <w:t>о</w:t>
      </w:r>
      <w:r w:rsidRPr="00FF6AA7">
        <w:rPr>
          <w:spacing w:val="2"/>
          <w:sz w:val="28"/>
          <w:szCs w:val="28"/>
          <w:shd w:val="clear" w:color="auto" w:fill="FFFFFF"/>
        </w:rPr>
        <w:t>польском крае»</w:t>
      </w:r>
      <w:r w:rsidRPr="00FF6AA7">
        <w:rPr>
          <w:sz w:val="28"/>
          <w:szCs w:val="28"/>
        </w:rPr>
        <w:t>.</w:t>
      </w:r>
      <w:proofErr w:type="gramEnd"/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</w:p>
    <w:bookmarkEnd w:id="5"/>
    <w:p w:rsidR="00FF6AA7" w:rsidRPr="00FF6AA7" w:rsidRDefault="00FF6AA7" w:rsidP="00FF6AA7">
      <w:pPr>
        <w:jc w:val="both"/>
        <w:rPr>
          <w:sz w:val="28"/>
          <w:szCs w:val="28"/>
        </w:rPr>
      </w:pPr>
      <w:r w:rsidRPr="00FF6AA7">
        <w:t xml:space="preserve">            </w:t>
      </w:r>
      <w:r w:rsidRPr="00FF6AA7">
        <w:rPr>
          <w:rFonts w:eastAsia="Arial Unicode MS"/>
          <w:sz w:val="28"/>
          <w:szCs w:val="28"/>
        </w:rPr>
        <w:t>12.Осуществление отдельных полномочий в области труда и социал</w:t>
      </w:r>
      <w:r w:rsidRPr="00FF6AA7">
        <w:rPr>
          <w:rFonts w:eastAsia="Arial Unicode MS"/>
          <w:sz w:val="28"/>
          <w:szCs w:val="28"/>
        </w:rPr>
        <w:t>ь</w:t>
      </w:r>
      <w:r w:rsidRPr="00FF6AA7">
        <w:rPr>
          <w:rFonts w:eastAsia="Arial Unicode MS"/>
          <w:sz w:val="28"/>
          <w:szCs w:val="28"/>
        </w:rPr>
        <w:t>ной защиты населения, возложенных на органы местного самоуправления законодательством Российской Федерации и законодательством Ставропол</w:t>
      </w:r>
      <w:r w:rsidRPr="00FF6AA7">
        <w:rPr>
          <w:rFonts w:eastAsia="Arial Unicode MS"/>
          <w:sz w:val="28"/>
          <w:szCs w:val="28"/>
        </w:rPr>
        <w:t>ь</w:t>
      </w:r>
      <w:r w:rsidRPr="00FF6AA7">
        <w:rPr>
          <w:rFonts w:eastAsia="Arial Unicode MS"/>
          <w:sz w:val="28"/>
          <w:szCs w:val="28"/>
        </w:rPr>
        <w:t>ского края.</w:t>
      </w:r>
    </w:p>
    <w:p w:rsidR="00FF6AA7" w:rsidRPr="00FF6AA7" w:rsidRDefault="00FF6AA7" w:rsidP="00FF6A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На Управление могут быть возложены иные задачи в соответствии с законодательством Российской Федерации и законодательством Ставропол</w:t>
      </w:r>
      <w:r w:rsidRPr="00FF6AA7">
        <w:rPr>
          <w:sz w:val="28"/>
          <w:szCs w:val="28"/>
        </w:rPr>
        <w:t>ь</w:t>
      </w:r>
      <w:r w:rsidRPr="00FF6AA7">
        <w:rPr>
          <w:sz w:val="28"/>
          <w:szCs w:val="28"/>
        </w:rPr>
        <w:t>ского края, муниципальными правовыми актами  Грачевского муниципального округа Ставр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польского края.</w:t>
      </w:r>
    </w:p>
    <w:p w:rsidR="00FF6AA7" w:rsidRPr="00FF6AA7" w:rsidRDefault="00FF6AA7" w:rsidP="00FF6AA7">
      <w:pPr>
        <w:jc w:val="both"/>
        <w:rPr>
          <w:sz w:val="28"/>
          <w:szCs w:val="28"/>
        </w:rPr>
      </w:pPr>
    </w:p>
    <w:p w:rsidR="00FF6AA7" w:rsidRPr="00FF6AA7" w:rsidRDefault="00FF6AA7" w:rsidP="00FF6AA7">
      <w:pPr>
        <w:jc w:val="both"/>
        <w:rPr>
          <w:sz w:val="28"/>
          <w:szCs w:val="28"/>
        </w:rPr>
      </w:pPr>
      <w:r w:rsidRPr="00FF6AA7">
        <w:rPr>
          <w:sz w:val="28"/>
          <w:szCs w:val="28"/>
          <w:lang w:val="en-US"/>
        </w:rPr>
        <w:t>IV</w:t>
      </w:r>
      <w:r w:rsidRPr="00FF6AA7">
        <w:rPr>
          <w:sz w:val="28"/>
          <w:szCs w:val="28"/>
        </w:rPr>
        <w:t xml:space="preserve">. Функции </w:t>
      </w:r>
    </w:p>
    <w:p w:rsidR="00FF6AA7" w:rsidRPr="00FF6AA7" w:rsidRDefault="00FF6AA7" w:rsidP="00FF6AA7">
      <w:pPr>
        <w:jc w:val="both"/>
        <w:rPr>
          <w:sz w:val="28"/>
          <w:szCs w:val="28"/>
        </w:rPr>
      </w:pPr>
    </w:p>
    <w:p w:rsidR="00FF6AA7" w:rsidRPr="00FF6AA7" w:rsidRDefault="00FF6AA7" w:rsidP="00FF6AA7">
      <w:pPr>
        <w:pStyle w:val="23"/>
        <w:rPr>
          <w:szCs w:val="28"/>
        </w:rPr>
      </w:pPr>
      <w:r w:rsidRPr="00FF6AA7">
        <w:rPr>
          <w:szCs w:val="28"/>
        </w:rPr>
        <w:t xml:space="preserve">13. Управление в связи с реализацией отдельных государственных полномочий Российской Федерации и Ставропольского края, а также ряда нормативно </w:t>
      </w:r>
      <w:proofErr w:type="gramStart"/>
      <w:r w:rsidRPr="00FF6AA7">
        <w:rPr>
          <w:szCs w:val="28"/>
        </w:rPr>
        <w:t>–п</w:t>
      </w:r>
      <w:proofErr w:type="gramEnd"/>
      <w:r w:rsidRPr="00FF6AA7">
        <w:rPr>
          <w:szCs w:val="28"/>
        </w:rPr>
        <w:t>равовых актов, выполняет следующие фун</w:t>
      </w:r>
      <w:r w:rsidRPr="00FF6AA7">
        <w:rPr>
          <w:szCs w:val="28"/>
        </w:rPr>
        <w:t>к</w:t>
      </w:r>
      <w:r w:rsidRPr="00FF6AA7">
        <w:rPr>
          <w:szCs w:val="28"/>
        </w:rPr>
        <w:t>ции:</w:t>
      </w:r>
    </w:p>
    <w:p w:rsidR="00FF6AA7" w:rsidRPr="00FF6AA7" w:rsidRDefault="00FF6AA7" w:rsidP="00FF6AA7">
      <w:pPr>
        <w:pStyle w:val="23"/>
        <w:rPr>
          <w:szCs w:val="28"/>
        </w:rPr>
      </w:pPr>
    </w:p>
    <w:p w:rsidR="00FF6AA7" w:rsidRPr="00FF6AA7" w:rsidRDefault="00FF6AA7" w:rsidP="00FF6AA7">
      <w:pPr>
        <w:pStyle w:val="23"/>
        <w:rPr>
          <w:szCs w:val="28"/>
        </w:rPr>
      </w:pPr>
      <w:r w:rsidRPr="00FF6AA7">
        <w:rPr>
          <w:szCs w:val="28"/>
        </w:rPr>
        <w:t>13.1. В области труда и социальной защиты:</w:t>
      </w:r>
    </w:p>
    <w:p w:rsidR="00FF6AA7" w:rsidRPr="00FF6AA7" w:rsidRDefault="00FF6AA7" w:rsidP="00FF6AA7">
      <w:pPr>
        <w:pStyle w:val="23"/>
        <w:tabs>
          <w:tab w:val="left" w:pos="1260"/>
        </w:tabs>
        <w:ind w:firstLine="0"/>
        <w:rPr>
          <w:rFonts w:eastAsia="Arial Unicode MS"/>
          <w:szCs w:val="28"/>
        </w:rPr>
      </w:pPr>
      <w:r w:rsidRPr="00FF6AA7">
        <w:rPr>
          <w:rFonts w:eastAsia="Arial Unicode MS"/>
          <w:szCs w:val="28"/>
        </w:rPr>
        <w:t xml:space="preserve">          1) реализует государственную политику в области социально </w:t>
      </w:r>
      <w:proofErr w:type="gramStart"/>
      <w:r w:rsidRPr="00FF6AA7">
        <w:rPr>
          <w:rFonts w:eastAsia="Arial Unicode MS"/>
          <w:szCs w:val="28"/>
        </w:rPr>
        <w:t>–т</w:t>
      </w:r>
      <w:proofErr w:type="gramEnd"/>
      <w:r w:rsidRPr="00FF6AA7">
        <w:rPr>
          <w:rFonts w:eastAsia="Arial Unicode MS"/>
          <w:szCs w:val="28"/>
        </w:rPr>
        <w:t>рудовых отношений, осуществляет иные функции по  социальной поддер</w:t>
      </w:r>
      <w:r w:rsidRPr="00FF6AA7">
        <w:rPr>
          <w:rFonts w:eastAsia="Arial Unicode MS"/>
          <w:szCs w:val="28"/>
        </w:rPr>
        <w:t>ж</w:t>
      </w:r>
      <w:r w:rsidRPr="00FF6AA7">
        <w:rPr>
          <w:rFonts w:eastAsia="Arial Unicode MS"/>
          <w:szCs w:val="28"/>
        </w:rPr>
        <w:t>ке граждан и оказанию  государственных услуг в установленной сфере де</w:t>
      </w:r>
      <w:r w:rsidRPr="00FF6AA7">
        <w:rPr>
          <w:rFonts w:eastAsia="Arial Unicode MS"/>
          <w:szCs w:val="28"/>
        </w:rPr>
        <w:t>я</w:t>
      </w:r>
      <w:r w:rsidRPr="00FF6AA7">
        <w:rPr>
          <w:rFonts w:eastAsia="Arial Unicode MS"/>
          <w:szCs w:val="28"/>
        </w:rPr>
        <w:t>тельности, если такие функции предусмотрены федеральными законами, нормативными правовыми актами Президента Российской Федерации, Пр</w:t>
      </w:r>
      <w:r w:rsidRPr="00FF6AA7">
        <w:rPr>
          <w:rFonts w:eastAsia="Arial Unicode MS"/>
          <w:szCs w:val="28"/>
        </w:rPr>
        <w:t>а</w:t>
      </w:r>
      <w:r w:rsidRPr="00FF6AA7">
        <w:rPr>
          <w:rFonts w:eastAsia="Arial Unicode MS"/>
          <w:szCs w:val="28"/>
        </w:rPr>
        <w:t>вительства Российской Федерации и нормативными правовыми актами Ста</w:t>
      </w:r>
      <w:r w:rsidRPr="00FF6AA7">
        <w:rPr>
          <w:rFonts w:eastAsia="Arial Unicode MS"/>
          <w:szCs w:val="28"/>
        </w:rPr>
        <w:t>в</w:t>
      </w:r>
      <w:r w:rsidRPr="00FF6AA7">
        <w:rPr>
          <w:rFonts w:eastAsia="Arial Unicode MS"/>
          <w:szCs w:val="28"/>
        </w:rPr>
        <w:t>ропольского края;</w:t>
      </w:r>
    </w:p>
    <w:p w:rsidR="00FF6AA7" w:rsidRPr="00FF6AA7" w:rsidRDefault="00FF6AA7" w:rsidP="00FF6AA7">
      <w:pPr>
        <w:pStyle w:val="23"/>
        <w:tabs>
          <w:tab w:val="left" w:pos="1260"/>
        </w:tabs>
        <w:ind w:firstLine="709"/>
        <w:rPr>
          <w:rFonts w:eastAsia="Arial Unicode MS"/>
          <w:szCs w:val="28"/>
        </w:rPr>
      </w:pPr>
      <w:r w:rsidRPr="00FF6AA7">
        <w:rPr>
          <w:rFonts w:eastAsia="Arial Unicode MS"/>
          <w:szCs w:val="28"/>
        </w:rPr>
        <w:t>2) вносит предложения по совершенствованию федерального, краевого и м</w:t>
      </w:r>
      <w:r w:rsidRPr="00FF6AA7">
        <w:rPr>
          <w:rFonts w:eastAsia="Arial Unicode MS"/>
          <w:szCs w:val="28"/>
        </w:rPr>
        <w:t>у</w:t>
      </w:r>
      <w:r w:rsidRPr="00FF6AA7">
        <w:rPr>
          <w:rFonts w:eastAsia="Arial Unicode MS"/>
          <w:szCs w:val="28"/>
        </w:rPr>
        <w:t>ниципального законодательства в области труда и социальной защиты населения, принимает участие в разработке и реализации краевых и муниципал</w:t>
      </w:r>
      <w:r w:rsidRPr="00FF6AA7">
        <w:rPr>
          <w:rFonts w:eastAsia="Arial Unicode MS"/>
          <w:szCs w:val="28"/>
        </w:rPr>
        <w:t>ь</w:t>
      </w:r>
      <w:r w:rsidRPr="00FF6AA7">
        <w:rPr>
          <w:rFonts w:eastAsia="Arial Unicode MS"/>
          <w:szCs w:val="28"/>
        </w:rPr>
        <w:t>ных программ;</w:t>
      </w:r>
    </w:p>
    <w:p w:rsidR="00FF6AA7" w:rsidRPr="00FF6AA7" w:rsidRDefault="00FF6AA7" w:rsidP="00FF6AA7">
      <w:pPr>
        <w:pStyle w:val="23"/>
        <w:tabs>
          <w:tab w:val="left" w:pos="1260"/>
        </w:tabs>
        <w:ind w:firstLine="709"/>
        <w:rPr>
          <w:szCs w:val="28"/>
        </w:rPr>
      </w:pPr>
      <w:r w:rsidRPr="00FF6AA7">
        <w:rPr>
          <w:rFonts w:eastAsia="Arial Unicode MS"/>
          <w:szCs w:val="28"/>
        </w:rPr>
        <w:t xml:space="preserve">3) участвует в работе </w:t>
      </w:r>
      <w:r w:rsidRPr="00FF6AA7">
        <w:rPr>
          <w:szCs w:val="28"/>
        </w:rPr>
        <w:t xml:space="preserve"> комиссий федеральных органов, органов исполнител</w:t>
      </w:r>
      <w:r w:rsidRPr="00FF6AA7">
        <w:rPr>
          <w:szCs w:val="28"/>
        </w:rPr>
        <w:t>ь</w:t>
      </w:r>
      <w:r w:rsidRPr="00FF6AA7">
        <w:rPr>
          <w:szCs w:val="28"/>
        </w:rPr>
        <w:t>ной власти Ставропольского края, органов местного самоуправления,  организаций всех форм собственности по согласованию;</w:t>
      </w:r>
    </w:p>
    <w:p w:rsidR="00FF6AA7" w:rsidRPr="00FF6AA7" w:rsidRDefault="00FF6AA7" w:rsidP="00FF6AA7">
      <w:pPr>
        <w:pStyle w:val="23"/>
        <w:tabs>
          <w:tab w:val="left" w:pos="1260"/>
        </w:tabs>
        <w:ind w:firstLine="709"/>
        <w:rPr>
          <w:iCs/>
          <w:szCs w:val="28"/>
        </w:rPr>
      </w:pPr>
      <w:r w:rsidRPr="00FF6AA7">
        <w:rPr>
          <w:iCs/>
          <w:szCs w:val="28"/>
        </w:rPr>
        <w:t>4) проводит среди населения  через средства массовой информации, общественные организации ветеранов, инвалидов работу по разъяснению норм действующего законод</w:t>
      </w:r>
      <w:r w:rsidRPr="00FF6AA7">
        <w:rPr>
          <w:iCs/>
          <w:szCs w:val="28"/>
        </w:rPr>
        <w:t>а</w:t>
      </w:r>
      <w:r w:rsidRPr="00FF6AA7">
        <w:rPr>
          <w:iCs/>
          <w:szCs w:val="28"/>
        </w:rPr>
        <w:t>тельства, взаимодействует с общественными организациями по вопросам труда и социальной защиты;</w:t>
      </w:r>
    </w:p>
    <w:p w:rsidR="00FF6AA7" w:rsidRPr="00FF6AA7" w:rsidRDefault="00FF6AA7" w:rsidP="00FF6AA7">
      <w:pPr>
        <w:pStyle w:val="23"/>
        <w:tabs>
          <w:tab w:val="left" w:pos="1260"/>
        </w:tabs>
        <w:ind w:firstLine="709"/>
        <w:rPr>
          <w:iCs/>
          <w:szCs w:val="28"/>
        </w:rPr>
      </w:pPr>
      <w:r w:rsidRPr="00FF6AA7">
        <w:rPr>
          <w:iCs/>
          <w:szCs w:val="28"/>
        </w:rPr>
        <w:t>5) формирует банк данных о категориях граждан, имеющих право на получение различных видов компенсационных выплат и мер социальной поддержки;</w:t>
      </w:r>
    </w:p>
    <w:p w:rsidR="00FF6AA7" w:rsidRPr="00FF6AA7" w:rsidRDefault="00FF6AA7" w:rsidP="00FF6AA7">
      <w:pPr>
        <w:pStyle w:val="23"/>
        <w:tabs>
          <w:tab w:val="left" w:pos="1260"/>
        </w:tabs>
        <w:ind w:firstLine="709"/>
        <w:rPr>
          <w:iCs/>
          <w:szCs w:val="28"/>
        </w:rPr>
      </w:pPr>
      <w:r w:rsidRPr="00FF6AA7">
        <w:rPr>
          <w:iCs/>
          <w:szCs w:val="28"/>
        </w:rPr>
        <w:t xml:space="preserve">6) участвует в проведении мониторинга социально </w:t>
      </w:r>
      <w:proofErr w:type="gramStart"/>
      <w:r w:rsidRPr="00FF6AA7">
        <w:rPr>
          <w:iCs/>
          <w:szCs w:val="28"/>
        </w:rPr>
        <w:t>–т</w:t>
      </w:r>
      <w:proofErr w:type="gramEnd"/>
      <w:r w:rsidRPr="00FF6AA7">
        <w:rPr>
          <w:iCs/>
          <w:szCs w:val="28"/>
        </w:rPr>
        <w:t>рудовой сферы Граче</w:t>
      </w:r>
      <w:r w:rsidRPr="00FF6AA7">
        <w:rPr>
          <w:iCs/>
          <w:szCs w:val="28"/>
        </w:rPr>
        <w:t>в</w:t>
      </w:r>
      <w:r w:rsidRPr="00FF6AA7">
        <w:rPr>
          <w:iCs/>
          <w:szCs w:val="28"/>
        </w:rPr>
        <w:t>ского муниципального округа;</w:t>
      </w:r>
    </w:p>
    <w:p w:rsidR="00FF6AA7" w:rsidRPr="00FF6AA7" w:rsidRDefault="00FF6AA7" w:rsidP="00FF6AA7">
      <w:pPr>
        <w:pStyle w:val="23"/>
        <w:tabs>
          <w:tab w:val="left" w:pos="1260"/>
        </w:tabs>
        <w:ind w:firstLine="709"/>
        <w:rPr>
          <w:iCs/>
          <w:szCs w:val="28"/>
        </w:rPr>
      </w:pPr>
      <w:r w:rsidRPr="00FF6AA7">
        <w:rPr>
          <w:iCs/>
          <w:szCs w:val="28"/>
        </w:rPr>
        <w:t xml:space="preserve">7) осуществляет подготовку информационно </w:t>
      </w:r>
      <w:proofErr w:type="gramStart"/>
      <w:r w:rsidRPr="00FF6AA7">
        <w:rPr>
          <w:iCs/>
          <w:szCs w:val="28"/>
        </w:rPr>
        <w:t>–а</w:t>
      </w:r>
      <w:proofErr w:type="gramEnd"/>
      <w:r w:rsidRPr="00FF6AA7">
        <w:rPr>
          <w:iCs/>
          <w:szCs w:val="28"/>
        </w:rPr>
        <w:t>налитических матери</w:t>
      </w:r>
      <w:r w:rsidRPr="00FF6AA7">
        <w:rPr>
          <w:iCs/>
          <w:szCs w:val="28"/>
        </w:rPr>
        <w:t>а</w:t>
      </w:r>
      <w:r w:rsidRPr="00FF6AA7">
        <w:rPr>
          <w:iCs/>
          <w:szCs w:val="28"/>
        </w:rPr>
        <w:t>лов, статистических отчетов, заявок по направлениям деятельности;</w:t>
      </w:r>
    </w:p>
    <w:p w:rsidR="00FF6AA7" w:rsidRPr="00FF6AA7" w:rsidRDefault="00FF6AA7" w:rsidP="00FF6AA7">
      <w:pPr>
        <w:pStyle w:val="23"/>
        <w:tabs>
          <w:tab w:val="left" w:pos="1260"/>
        </w:tabs>
        <w:ind w:firstLine="709"/>
        <w:rPr>
          <w:iCs/>
          <w:szCs w:val="28"/>
        </w:rPr>
      </w:pPr>
      <w:r w:rsidRPr="00FF6AA7">
        <w:rPr>
          <w:iCs/>
          <w:szCs w:val="28"/>
        </w:rPr>
        <w:t xml:space="preserve">8) </w:t>
      </w:r>
      <w:r w:rsidRPr="00FF6AA7">
        <w:rPr>
          <w:spacing w:val="4"/>
        </w:rPr>
        <w:t>принимает участие в организации и проведении массовых мер</w:t>
      </w:r>
      <w:r w:rsidRPr="00FF6AA7">
        <w:rPr>
          <w:spacing w:val="4"/>
        </w:rPr>
        <w:t>о</w:t>
      </w:r>
      <w:r w:rsidRPr="00FF6AA7">
        <w:rPr>
          <w:spacing w:val="4"/>
        </w:rPr>
        <w:t>приятий: спартакиады, фестивали, «круглые столы;</w:t>
      </w:r>
    </w:p>
    <w:p w:rsidR="00FF6AA7" w:rsidRPr="00FF6AA7" w:rsidRDefault="00FF6AA7" w:rsidP="00FF6AA7">
      <w:pPr>
        <w:shd w:val="clear" w:color="auto" w:fill="FFFFFF"/>
        <w:ind w:firstLine="709"/>
        <w:jc w:val="both"/>
        <w:rPr>
          <w:spacing w:val="4"/>
          <w:sz w:val="28"/>
        </w:rPr>
      </w:pPr>
      <w:r w:rsidRPr="00FF6AA7">
        <w:rPr>
          <w:spacing w:val="4"/>
          <w:sz w:val="28"/>
        </w:rPr>
        <w:t>9) организует прием граждан по вопросам труда и социальной защиты н</w:t>
      </w:r>
      <w:r w:rsidRPr="00FF6AA7">
        <w:rPr>
          <w:spacing w:val="4"/>
          <w:sz w:val="28"/>
        </w:rPr>
        <w:t>а</w:t>
      </w:r>
      <w:r w:rsidRPr="00FF6AA7">
        <w:rPr>
          <w:spacing w:val="4"/>
          <w:sz w:val="28"/>
        </w:rPr>
        <w:t>селения;</w:t>
      </w:r>
    </w:p>
    <w:p w:rsidR="00FF6AA7" w:rsidRPr="00FF6AA7" w:rsidRDefault="00FF6AA7" w:rsidP="00FF6AA7">
      <w:pPr>
        <w:pStyle w:val="21"/>
        <w:spacing w:line="276" w:lineRule="auto"/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10) проводит работу по комплектованию, хранению, учету и использ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ванию архивных документов, образовавшихся в процессе деятельности Управления, в соответствии с законодательством Российской Федерации и законодательством Ставропольского края;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proofErr w:type="gramStart"/>
      <w:r w:rsidRPr="00FF6AA7">
        <w:rPr>
          <w:sz w:val="28"/>
          <w:szCs w:val="28"/>
        </w:rPr>
        <w:t>11) производит постановку на учет личных дел получателей компенс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>ций, ежемесячных денежных выплат, пособий на детей и других выплат с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 xml:space="preserve">циального характера, прибывших на место жительства (место </w:t>
      </w:r>
      <w:r w:rsidRPr="00FF6AA7">
        <w:rPr>
          <w:sz w:val="28"/>
          <w:szCs w:val="28"/>
        </w:rPr>
        <w:lastRenderedPageBreak/>
        <w:t>пребывания) из других территорий Ставропольского края или Российской Федерации, и сн</w:t>
      </w:r>
      <w:r w:rsidRPr="00FF6AA7">
        <w:rPr>
          <w:sz w:val="28"/>
          <w:szCs w:val="28"/>
        </w:rPr>
        <w:t>я</w:t>
      </w:r>
      <w:r w:rsidRPr="00FF6AA7">
        <w:rPr>
          <w:sz w:val="28"/>
          <w:szCs w:val="28"/>
        </w:rPr>
        <w:t>тие с учета личных дел получателей компенсаций, ежемесячных дене</w:t>
      </w:r>
      <w:r w:rsidRPr="00FF6AA7">
        <w:rPr>
          <w:sz w:val="28"/>
          <w:szCs w:val="28"/>
        </w:rPr>
        <w:t>ж</w:t>
      </w:r>
      <w:r w:rsidRPr="00FF6AA7">
        <w:rPr>
          <w:sz w:val="28"/>
          <w:szCs w:val="28"/>
        </w:rPr>
        <w:t>ных выплат, пособий на детей и других выплат социального характера, в св</w:t>
      </w:r>
      <w:r w:rsidRPr="00FF6AA7">
        <w:rPr>
          <w:sz w:val="28"/>
          <w:szCs w:val="28"/>
        </w:rPr>
        <w:t>я</w:t>
      </w:r>
      <w:r w:rsidRPr="00FF6AA7">
        <w:rPr>
          <w:sz w:val="28"/>
          <w:szCs w:val="28"/>
        </w:rPr>
        <w:t>зи с выбытием на место жительство</w:t>
      </w:r>
      <w:proofErr w:type="gramEnd"/>
      <w:r w:rsidRPr="00FF6AA7">
        <w:rPr>
          <w:sz w:val="28"/>
          <w:szCs w:val="28"/>
        </w:rPr>
        <w:t xml:space="preserve"> (место пребывания) в другие территории Ставропольского края или Российской Федерации, по иным причинам, вл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кущим прекращение выплат;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12) осуществляет постоянный контроль за правильностью, полнотой и своевременностью осуществления социальных выплат, целевым использов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>нием средств на их осуществление;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13) изучает и внедряет новые версии программы по назначению и в</w:t>
      </w:r>
      <w:r w:rsidRPr="00FF6AA7">
        <w:rPr>
          <w:sz w:val="28"/>
          <w:szCs w:val="28"/>
        </w:rPr>
        <w:t>ы</w:t>
      </w:r>
      <w:r w:rsidRPr="00FF6AA7">
        <w:rPr>
          <w:sz w:val="28"/>
          <w:szCs w:val="28"/>
        </w:rPr>
        <w:t>плате социальных выплат;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14) содействует  гражданам в запросе документов, необходимых для назначения, перерасчета, выплаты (или продления выплаты) компенсаций, ежемесячных денежных выплат, пособий на детей и других выплат социал</w:t>
      </w:r>
      <w:r w:rsidRPr="00FF6AA7">
        <w:rPr>
          <w:sz w:val="28"/>
          <w:szCs w:val="28"/>
        </w:rPr>
        <w:t>ь</w:t>
      </w:r>
      <w:r w:rsidRPr="00FF6AA7">
        <w:rPr>
          <w:sz w:val="28"/>
          <w:szCs w:val="28"/>
        </w:rPr>
        <w:t>ного характера;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15) проводит проверки правильности сообщенных гражданами свед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ний о доходах, необходимых при назначении пособий, компенсаций и других денежных выплат социального характера в рамках действующего законод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>тельства.</w:t>
      </w:r>
    </w:p>
    <w:p w:rsidR="00FF6AA7" w:rsidRPr="00FF6AA7" w:rsidRDefault="00FF6AA7" w:rsidP="00FF6AA7">
      <w:pPr>
        <w:shd w:val="clear" w:color="auto" w:fill="FFFFFF"/>
        <w:ind w:firstLine="709"/>
        <w:jc w:val="both"/>
        <w:rPr>
          <w:spacing w:val="4"/>
          <w:sz w:val="28"/>
        </w:rPr>
      </w:pPr>
      <w:r w:rsidRPr="00FF6AA7">
        <w:rPr>
          <w:spacing w:val="4"/>
          <w:sz w:val="28"/>
        </w:rPr>
        <w:t>13.2.  В области социально-правовых гарантий: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proofErr w:type="gramStart"/>
      <w:r w:rsidRPr="00FF6AA7">
        <w:rPr>
          <w:sz w:val="28"/>
          <w:szCs w:val="28"/>
        </w:rPr>
        <w:t>1) осуществляет прием, оценку и подготовку пакетов документов для присвоения в установленном порядке гражданам звания «Ветеран труда» или «Ветеран труда Ставропольского края», формирует и направляет в министе</w:t>
      </w:r>
      <w:r w:rsidRPr="00FF6AA7">
        <w:rPr>
          <w:sz w:val="28"/>
          <w:szCs w:val="28"/>
        </w:rPr>
        <w:t>р</w:t>
      </w:r>
      <w:r w:rsidRPr="00FF6AA7">
        <w:rPr>
          <w:sz w:val="28"/>
          <w:szCs w:val="28"/>
        </w:rPr>
        <w:t>ство списки граждан, претендующих на присвоение званий «Ветеран труда» или «Ветеран труда Ставропольского края», осуществляет подготовку и н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>правляет документы граждан на комиссию по рассмотрению спорных вопр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сов, возникающих при приеме документов для присвоения званий «Ветеран</w:t>
      </w:r>
      <w:proofErr w:type="gramEnd"/>
      <w:r w:rsidRPr="00FF6AA7">
        <w:rPr>
          <w:sz w:val="28"/>
          <w:szCs w:val="28"/>
        </w:rPr>
        <w:t xml:space="preserve"> труда» или «Ветеран труда Ставропольского края», </w:t>
      </w:r>
      <w:proofErr w:type="gramStart"/>
      <w:r w:rsidRPr="00FF6AA7">
        <w:rPr>
          <w:sz w:val="28"/>
          <w:szCs w:val="28"/>
        </w:rPr>
        <w:t>образованную</w:t>
      </w:r>
      <w:proofErr w:type="gramEnd"/>
      <w:r w:rsidRPr="00FF6AA7">
        <w:rPr>
          <w:sz w:val="28"/>
          <w:szCs w:val="28"/>
        </w:rPr>
        <w:t xml:space="preserve"> при мин</w:t>
      </w:r>
      <w:r w:rsidRPr="00FF6AA7">
        <w:rPr>
          <w:sz w:val="28"/>
          <w:szCs w:val="28"/>
        </w:rPr>
        <w:t>и</w:t>
      </w:r>
      <w:r w:rsidRPr="00FF6AA7">
        <w:rPr>
          <w:sz w:val="28"/>
          <w:szCs w:val="28"/>
        </w:rPr>
        <w:t>стерстве;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 xml:space="preserve">2) осуществляет выдачу и учет удостоверений следующим категориям граждан: </w:t>
      </w:r>
    </w:p>
    <w:p w:rsidR="00FF6AA7" w:rsidRPr="00FF6AA7" w:rsidRDefault="00FF6AA7" w:rsidP="00FF6AA7">
      <w:pPr>
        <w:ind w:firstLine="851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- инвалидам (ветеранам) Великой Отечественной войны;</w:t>
      </w:r>
    </w:p>
    <w:p w:rsidR="00FF6AA7" w:rsidRPr="00FF6AA7" w:rsidRDefault="00FF6AA7" w:rsidP="00FF6AA7">
      <w:pPr>
        <w:ind w:firstLine="851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- членам семей погибших (умерших) инвалидов (ветеранов) Великой Отечественной войны;</w:t>
      </w:r>
    </w:p>
    <w:p w:rsidR="00FF6AA7" w:rsidRPr="00FF6AA7" w:rsidRDefault="00FF6AA7" w:rsidP="00FF6AA7">
      <w:pPr>
        <w:ind w:firstLine="851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-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FF6AA7" w:rsidRPr="00FF6AA7" w:rsidRDefault="00FF6AA7" w:rsidP="00FF6AA7">
      <w:pPr>
        <w:ind w:firstLine="851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- лицам, которым присвоено звание «Ветеран труда» или «Ветеран труда Ставропольского края»;</w:t>
      </w:r>
    </w:p>
    <w:p w:rsidR="00FF6AA7" w:rsidRPr="00FF6AA7" w:rsidRDefault="00FF6AA7" w:rsidP="00FF6AA7">
      <w:pPr>
        <w:ind w:firstLine="851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- лицам, пострадавшим от воздействия радиации и членам их семей;</w:t>
      </w:r>
    </w:p>
    <w:p w:rsidR="00FF6AA7" w:rsidRPr="00FF6AA7" w:rsidRDefault="00FF6AA7" w:rsidP="00FF6AA7">
      <w:pPr>
        <w:ind w:firstLine="851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- гражданам Российской Федерации, не достигшим совершеннолетия на 3 сентября 1945 года и постоянно проживающим на территории Ставр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польского края, в соответствии с Законом Ставропольского края от 13 дека</w:t>
      </w:r>
      <w:r w:rsidRPr="00FF6AA7">
        <w:rPr>
          <w:sz w:val="28"/>
          <w:szCs w:val="28"/>
        </w:rPr>
        <w:t>б</w:t>
      </w:r>
      <w:r w:rsidRPr="00FF6AA7">
        <w:rPr>
          <w:sz w:val="28"/>
          <w:szCs w:val="28"/>
        </w:rPr>
        <w:t>ря 2018 г. № 104-кз «О детях войны в Ставропольском крае»;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proofErr w:type="gramStart"/>
      <w:r w:rsidRPr="00FF6AA7">
        <w:rPr>
          <w:sz w:val="28"/>
          <w:szCs w:val="28"/>
        </w:rPr>
        <w:lastRenderedPageBreak/>
        <w:t>3) проводит прием документов и выдачу удостоверений  гражданам, подвергшимся радиационному воздействию вследствие ядерных испытаний на Семипалатинском полигоне, вследствие аварии в 1957 году на произво</w:t>
      </w:r>
      <w:r w:rsidRPr="00FF6AA7">
        <w:rPr>
          <w:sz w:val="28"/>
          <w:szCs w:val="28"/>
        </w:rPr>
        <w:t>д</w:t>
      </w:r>
      <w:r w:rsidRPr="00FF6AA7">
        <w:rPr>
          <w:sz w:val="28"/>
          <w:szCs w:val="28"/>
        </w:rPr>
        <w:t xml:space="preserve">ственном объединении «Маяк» и сбросов радиоактивных отходов в реку </w:t>
      </w:r>
      <w:proofErr w:type="spellStart"/>
      <w:r w:rsidRPr="00FF6AA7">
        <w:rPr>
          <w:sz w:val="28"/>
          <w:szCs w:val="28"/>
        </w:rPr>
        <w:t>Т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ча</w:t>
      </w:r>
      <w:proofErr w:type="spellEnd"/>
      <w:r w:rsidRPr="00FF6AA7">
        <w:rPr>
          <w:sz w:val="28"/>
          <w:szCs w:val="28"/>
        </w:rPr>
        <w:t>, участникам ликвидации последствий катастрофы на Чернобыльской АЭС, гражданам, получившим или перенесшим лучевую болезнь, другие заболев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>ния, связанные с радиационным воздействием вследствие чернобыльской к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>тастрофы, либо связанные с работами по</w:t>
      </w:r>
      <w:proofErr w:type="gramEnd"/>
      <w:r w:rsidRPr="00FF6AA7">
        <w:rPr>
          <w:sz w:val="28"/>
          <w:szCs w:val="28"/>
        </w:rPr>
        <w:t xml:space="preserve"> </w:t>
      </w:r>
      <w:proofErr w:type="gramStart"/>
      <w:r w:rsidRPr="00FF6AA7">
        <w:rPr>
          <w:sz w:val="28"/>
          <w:szCs w:val="28"/>
        </w:rPr>
        <w:t>ликвидации последствий катастр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фы на Чернобыльской АЭС, получившим или перенесшим лучевую болезнь или ставшим инвалидами вследствие чернобыльской и других радиационных аварий и их последствий на атомных объектах гражданского или военного назначения, в результате испытаний, учений и иных работ, связанных с л</w:t>
      </w:r>
      <w:r w:rsidRPr="00FF6AA7">
        <w:rPr>
          <w:sz w:val="28"/>
          <w:szCs w:val="28"/>
        </w:rPr>
        <w:t>ю</w:t>
      </w:r>
      <w:r w:rsidRPr="00FF6AA7">
        <w:rPr>
          <w:sz w:val="28"/>
          <w:szCs w:val="28"/>
        </w:rPr>
        <w:t>быми видами ядерных установок, включая ядерное оружие и космическую технику в порядке, установленном действующим законодательством;</w:t>
      </w:r>
      <w:proofErr w:type="gramEnd"/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proofErr w:type="gramStart"/>
      <w:r w:rsidRPr="00FF6AA7">
        <w:rPr>
          <w:sz w:val="28"/>
          <w:szCs w:val="28"/>
        </w:rPr>
        <w:t>4) проводит работу по приему пакетов документов, назначению (отк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 xml:space="preserve">зу в назначении), перерасчету и выплате компенсации расходов на оплату жилого помещения и коммунальных услуг </w:t>
      </w:r>
      <w:r w:rsidRPr="00FF6AA7">
        <w:rPr>
          <w:bCs/>
          <w:sz w:val="28"/>
          <w:szCs w:val="28"/>
        </w:rPr>
        <w:t>отдельным категориям граждан в соответствии с Законом Российской Федерации «О социальной защите гра</w:t>
      </w:r>
      <w:r w:rsidRPr="00FF6AA7">
        <w:rPr>
          <w:bCs/>
          <w:sz w:val="28"/>
          <w:szCs w:val="28"/>
        </w:rPr>
        <w:t>ж</w:t>
      </w:r>
      <w:r w:rsidRPr="00FF6AA7">
        <w:rPr>
          <w:bCs/>
          <w:sz w:val="28"/>
          <w:szCs w:val="28"/>
        </w:rPr>
        <w:t>дан, подвергшихся воздействию радиации вследствие катастрофы на Чернобыльской АЭС», федеральными законами «О соц</w:t>
      </w:r>
      <w:r w:rsidRPr="00FF6AA7">
        <w:rPr>
          <w:bCs/>
          <w:sz w:val="28"/>
          <w:szCs w:val="28"/>
        </w:rPr>
        <w:t>и</w:t>
      </w:r>
      <w:r w:rsidRPr="00FF6AA7">
        <w:rPr>
          <w:bCs/>
          <w:sz w:val="28"/>
          <w:szCs w:val="28"/>
        </w:rPr>
        <w:t>альной защите инвалидов в Российской Федерации», «О ветеранах», «О социальной защите граждан Ро</w:t>
      </w:r>
      <w:r w:rsidRPr="00FF6AA7">
        <w:rPr>
          <w:bCs/>
          <w:sz w:val="28"/>
          <w:szCs w:val="28"/>
        </w:rPr>
        <w:t>с</w:t>
      </w:r>
      <w:r w:rsidRPr="00FF6AA7">
        <w:rPr>
          <w:bCs/>
          <w:sz w:val="28"/>
          <w:szCs w:val="28"/>
        </w:rPr>
        <w:t>сийской</w:t>
      </w:r>
      <w:proofErr w:type="gramEnd"/>
      <w:r w:rsidRPr="00FF6AA7">
        <w:rPr>
          <w:bCs/>
          <w:sz w:val="28"/>
          <w:szCs w:val="28"/>
        </w:rPr>
        <w:t xml:space="preserve"> Федерации, подвергшихся воздействию радиации вследствие аварии в 1957 году на производственном объединении «Маяк» и сбросов радиоа</w:t>
      </w:r>
      <w:r w:rsidRPr="00FF6AA7">
        <w:rPr>
          <w:bCs/>
          <w:sz w:val="28"/>
          <w:szCs w:val="28"/>
        </w:rPr>
        <w:t>к</w:t>
      </w:r>
      <w:r w:rsidRPr="00FF6AA7">
        <w:rPr>
          <w:bCs/>
          <w:sz w:val="28"/>
          <w:szCs w:val="28"/>
        </w:rPr>
        <w:t xml:space="preserve">тивных отходов в реку </w:t>
      </w:r>
      <w:proofErr w:type="spellStart"/>
      <w:r w:rsidRPr="00FF6AA7">
        <w:rPr>
          <w:bCs/>
          <w:sz w:val="28"/>
          <w:szCs w:val="28"/>
        </w:rPr>
        <w:t>Теча</w:t>
      </w:r>
      <w:proofErr w:type="spellEnd"/>
      <w:r w:rsidRPr="00FF6AA7">
        <w:rPr>
          <w:bCs/>
          <w:sz w:val="28"/>
          <w:szCs w:val="28"/>
        </w:rPr>
        <w:t>», «О социальных гарантиях гражданам, по</w:t>
      </w:r>
      <w:r w:rsidRPr="00FF6AA7">
        <w:rPr>
          <w:bCs/>
          <w:sz w:val="28"/>
          <w:szCs w:val="28"/>
        </w:rPr>
        <w:t>д</w:t>
      </w:r>
      <w:r w:rsidRPr="00FF6AA7">
        <w:rPr>
          <w:bCs/>
          <w:sz w:val="28"/>
          <w:szCs w:val="28"/>
        </w:rPr>
        <w:t>вергшимся радиационному воздействию вследствие ядерных испытаний на Семипалатинском пол</w:t>
      </w:r>
      <w:r w:rsidRPr="00FF6AA7">
        <w:rPr>
          <w:bCs/>
          <w:sz w:val="28"/>
          <w:szCs w:val="28"/>
        </w:rPr>
        <w:t>и</w:t>
      </w:r>
      <w:r w:rsidRPr="00FF6AA7">
        <w:rPr>
          <w:bCs/>
          <w:sz w:val="28"/>
          <w:szCs w:val="28"/>
        </w:rPr>
        <w:t>гоне»;</w:t>
      </w:r>
    </w:p>
    <w:p w:rsidR="00FF6AA7" w:rsidRPr="00FF6AA7" w:rsidRDefault="00FF6AA7" w:rsidP="00FF6AA7">
      <w:pPr>
        <w:pStyle w:val="23"/>
        <w:tabs>
          <w:tab w:val="left" w:pos="0"/>
        </w:tabs>
        <w:ind w:firstLine="709"/>
        <w:rPr>
          <w:rFonts w:eastAsia="Arial Unicode MS"/>
        </w:rPr>
      </w:pPr>
      <w:proofErr w:type="gramStart"/>
      <w:r w:rsidRPr="00FF6AA7">
        <w:rPr>
          <w:szCs w:val="28"/>
        </w:rPr>
        <w:t>5) проводит работу по назначению (отказу в назначении) и перерасч</w:t>
      </w:r>
      <w:r w:rsidRPr="00FF6AA7">
        <w:rPr>
          <w:szCs w:val="28"/>
        </w:rPr>
        <w:t>е</w:t>
      </w:r>
      <w:r w:rsidRPr="00FF6AA7">
        <w:rPr>
          <w:szCs w:val="28"/>
        </w:rPr>
        <w:t xml:space="preserve">ту ежемесячных денежных компенсаций (сумм) в возмещение вреда и других компенсаций, </w:t>
      </w:r>
      <w:r w:rsidRPr="00FF6AA7">
        <w:rPr>
          <w:rFonts w:eastAsia="Arial Unicode MS"/>
        </w:rPr>
        <w:t>установленных Законом Российской Федерации «О социал</w:t>
      </w:r>
      <w:r w:rsidRPr="00FF6AA7">
        <w:rPr>
          <w:rFonts w:eastAsia="Arial Unicode MS"/>
        </w:rPr>
        <w:t>ь</w:t>
      </w:r>
      <w:r w:rsidRPr="00FF6AA7">
        <w:rPr>
          <w:rFonts w:eastAsia="Arial Unicode MS"/>
        </w:rPr>
        <w:t>ной защите граждан, подвергшихся воздействию радиации вследствие кат</w:t>
      </w:r>
      <w:r w:rsidRPr="00FF6AA7">
        <w:rPr>
          <w:rFonts w:eastAsia="Arial Unicode MS"/>
        </w:rPr>
        <w:t>а</w:t>
      </w:r>
      <w:r w:rsidRPr="00FF6AA7">
        <w:rPr>
          <w:rFonts w:eastAsia="Arial Unicode MS"/>
        </w:rPr>
        <w:t>строфы на Чернобыльской АЭС», федеральными законами «О социальной защите граждан Российской Федерации, подвергшихся воздействию ради</w:t>
      </w:r>
      <w:r w:rsidRPr="00FF6AA7">
        <w:rPr>
          <w:rFonts w:eastAsia="Arial Unicode MS"/>
        </w:rPr>
        <w:t>а</w:t>
      </w:r>
      <w:r w:rsidRPr="00FF6AA7">
        <w:rPr>
          <w:rFonts w:eastAsia="Arial Unicode MS"/>
        </w:rPr>
        <w:t>ции вследствие аварии в 1957 году на производственном объединении «М</w:t>
      </w:r>
      <w:r w:rsidRPr="00FF6AA7">
        <w:rPr>
          <w:rFonts w:eastAsia="Arial Unicode MS"/>
        </w:rPr>
        <w:t>а</w:t>
      </w:r>
      <w:r w:rsidRPr="00FF6AA7">
        <w:rPr>
          <w:rFonts w:eastAsia="Arial Unicode MS"/>
        </w:rPr>
        <w:t>як» и сбросов радиоактивных отходов</w:t>
      </w:r>
      <w:proofErr w:type="gramEnd"/>
      <w:r w:rsidRPr="00FF6AA7">
        <w:rPr>
          <w:rFonts w:eastAsia="Arial Unicode MS"/>
        </w:rPr>
        <w:t xml:space="preserve"> </w:t>
      </w:r>
      <w:proofErr w:type="gramStart"/>
      <w:r w:rsidRPr="00FF6AA7">
        <w:rPr>
          <w:rFonts w:eastAsia="Arial Unicode MS"/>
        </w:rPr>
        <w:t xml:space="preserve">в реку </w:t>
      </w:r>
      <w:proofErr w:type="spellStart"/>
      <w:r w:rsidRPr="00FF6AA7">
        <w:rPr>
          <w:rFonts w:eastAsia="Arial Unicode MS"/>
        </w:rPr>
        <w:t>Теча</w:t>
      </w:r>
      <w:proofErr w:type="spellEnd"/>
      <w:r w:rsidRPr="00FF6AA7">
        <w:rPr>
          <w:rFonts w:eastAsia="Arial Unicode MS"/>
        </w:rPr>
        <w:t>» и «О социальных гара</w:t>
      </w:r>
      <w:r w:rsidRPr="00FF6AA7">
        <w:rPr>
          <w:rFonts w:eastAsia="Arial Unicode MS"/>
        </w:rPr>
        <w:t>н</w:t>
      </w:r>
      <w:r w:rsidRPr="00FF6AA7">
        <w:rPr>
          <w:rFonts w:eastAsia="Arial Unicode MS"/>
        </w:rPr>
        <w:t>тиях гражданам, подвергшимся радиационному воздействию вследствие ядерных испытаний на Семипалатинском полигоне», постановлением Ве</w:t>
      </w:r>
      <w:r w:rsidRPr="00FF6AA7">
        <w:rPr>
          <w:rFonts w:eastAsia="Arial Unicode MS"/>
        </w:rPr>
        <w:t>р</w:t>
      </w:r>
      <w:r w:rsidRPr="00FF6AA7">
        <w:rPr>
          <w:rFonts w:eastAsia="Arial Unicode MS"/>
        </w:rPr>
        <w:t>ховного Совета Российской Федерации от 27.12.1991 г. № 2123-1 «О распр</w:t>
      </w:r>
      <w:r w:rsidRPr="00FF6AA7">
        <w:rPr>
          <w:rFonts w:eastAsia="Arial Unicode MS"/>
        </w:rPr>
        <w:t>о</w:t>
      </w:r>
      <w:r w:rsidRPr="00FF6AA7">
        <w:rPr>
          <w:rFonts w:eastAsia="Arial Unicode MS"/>
        </w:rPr>
        <w:t>странении действия Закона РСФСР «О социальной защите граждан, подвергшихся воздействию р</w:t>
      </w:r>
      <w:r w:rsidRPr="00FF6AA7">
        <w:rPr>
          <w:rFonts w:eastAsia="Arial Unicode MS"/>
        </w:rPr>
        <w:t>а</w:t>
      </w:r>
      <w:r w:rsidRPr="00FF6AA7">
        <w:rPr>
          <w:rFonts w:eastAsia="Arial Unicode MS"/>
        </w:rPr>
        <w:t>диации вследствие катастрофы на Чернобыльской АЭС» на граждан из подразделений особого риска»;</w:t>
      </w:r>
      <w:proofErr w:type="gramEnd"/>
    </w:p>
    <w:p w:rsidR="00FF6AA7" w:rsidRPr="00FF6AA7" w:rsidRDefault="00FF6AA7" w:rsidP="00FF6AA7">
      <w:pPr>
        <w:pStyle w:val="23"/>
        <w:tabs>
          <w:tab w:val="left" w:pos="0"/>
        </w:tabs>
        <w:ind w:firstLine="709"/>
        <w:rPr>
          <w:szCs w:val="28"/>
        </w:rPr>
      </w:pPr>
      <w:r w:rsidRPr="00FF6AA7">
        <w:rPr>
          <w:szCs w:val="28"/>
        </w:rPr>
        <w:t>6) представляет в министерство реестр для зачисления денежных средств на счета граждан, имеющих право на получение денежной компенс</w:t>
      </w:r>
      <w:r w:rsidRPr="00FF6AA7">
        <w:rPr>
          <w:szCs w:val="28"/>
        </w:rPr>
        <w:t>а</w:t>
      </w:r>
      <w:r w:rsidRPr="00FF6AA7">
        <w:rPr>
          <w:szCs w:val="28"/>
        </w:rPr>
        <w:t xml:space="preserve">ции в возмещение вреда, причиненного их здоровью в связи с </w:t>
      </w:r>
      <w:r w:rsidRPr="00FF6AA7">
        <w:rPr>
          <w:szCs w:val="28"/>
        </w:rPr>
        <w:lastRenderedPageBreak/>
        <w:t>радиационным воздействием, в территориальный орган федерального казначейства списки получателей для выплаты иных денежных компенсаций;</w:t>
      </w:r>
      <w:r w:rsidRPr="00FF6AA7">
        <w:rPr>
          <w:szCs w:val="28"/>
          <w:highlight w:val="yellow"/>
        </w:rPr>
        <w:t xml:space="preserve"> </w:t>
      </w:r>
    </w:p>
    <w:p w:rsidR="00FF6AA7" w:rsidRPr="00FF6AA7" w:rsidRDefault="00FF6AA7" w:rsidP="00FF6AA7">
      <w:pPr>
        <w:pStyle w:val="23"/>
        <w:tabs>
          <w:tab w:val="left" w:pos="0"/>
        </w:tabs>
        <w:ind w:firstLine="709"/>
        <w:rPr>
          <w:szCs w:val="28"/>
        </w:rPr>
      </w:pPr>
      <w:proofErr w:type="gramStart"/>
      <w:r w:rsidRPr="00FF6AA7">
        <w:rPr>
          <w:szCs w:val="28"/>
        </w:rPr>
        <w:t>7) проводит работу по формированию списка лиц, которым предоста</w:t>
      </w:r>
      <w:r w:rsidRPr="00FF6AA7">
        <w:rPr>
          <w:szCs w:val="28"/>
        </w:rPr>
        <w:t>в</w:t>
      </w:r>
      <w:r w:rsidRPr="00FF6AA7">
        <w:rPr>
          <w:szCs w:val="28"/>
        </w:rPr>
        <w:t xml:space="preserve">лены меры социальной поддержки в виде иных компенсаций, </w:t>
      </w:r>
      <w:r w:rsidRPr="00FF6AA7">
        <w:rPr>
          <w:rFonts w:eastAsia="Arial Unicode MS"/>
        </w:rPr>
        <w:t>установле</w:t>
      </w:r>
      <w:r w:rsidRPr="00FF6AA7">
        <w:rPr>
          <w:rFonts w:eastAsia="Arial Unicode MS"/>
        </w:rPr>
        <w:t>н</w:t>
      </w:r>
      <w:r w:rsidRPr="00FF6AA7">
        <w:rPr>
          <w:rFonts w:eastAsia="Arial Unicode MS"/>
        </w:rPr>
        <w:t>ных Законом Российской Федерации «О социальной защите граждан, подвер</w:t>
      </w:r>
      <w:r w:rsidRPr="00FF6AA7">
        <w:rPr>
          <w:rFonts w:eastAsia="Arial Unicode MS"/>
        </w:rPr>
        <w:t>г</w:t>
      </w:r>
      <w:r w:rsidRPr="00FF6AA7">
        <w:rPr>
          <w:rFonts w:eastAsia="Arial Unicode MS"/>
        </w:rPr>
        <w:t>шихся воздействию радиации вследствие катастрофы на Чернобыльской АЭС», федеральными законами «О социальной защите граждан Российской Федерации, подвер</w:t>
      </w:r>
      <w:r w:rsidRPr="00FF6AA7">
        <w:rPr>
          <w:rFonts w:eastAsia="Arial Unicode MS"/>
        </w:rPr>
        <w:t>г</w:t>
      </w:r>
      <w:r w:rsidRPr="00FF6AA7">
        <w:rPr>
          <w:rFonts w:eastAsia="Arial Unicode MS"/>
        </w:rPr>
        <w:t>шихся воздействию радиации вследствие аварии в 1957 году на производственном объединении «Маяк» и сбросов радиоактивных о</w:t>
      </w:r>
      <w:r w:rsidRPr="00FF6AA7">
        <w:rPr>
          <w:rFonts w:eastAsia="Arial Unicode MS"/>
        </w:rPr>
        <w:t>т</w:t>
      </w:r>
      <w:r w:rsidRPr="00FF6AA7">
        <w:rPr>
          <w:rFonts w:eastAsia="Arial Unicode MS"/>
        </w:rPr>
        <w:t xml:space="preserve">ходов в реку </w:t>
      </w:r>
      <w:proofErr w:type="spellStart"/>
      <w:r w:rsidRPr="00FF6AA7">
        <w:rPr>
          <w:rFonts w:eastAsia="Arial Unicode MS"/>
        </w:rPr>
        <w:t>Теча</w:t>
      </w:r>
      <w:proofErr w:type="spellEnd"/>
      <w:r w:rsidRPr="00FF6AA7">
        <w:rPr>
          <w:rFonts w:eastAsia="Arial Unicode MS"/>
        </w:rPr>
        <w:t>» и</w:t>
      </w:r>
      <w:proofErr w:type="gramEnd"/>
      <w:r w:rsidRPr="00FF6AA7">
        <w:rPr>
          <w:rFonts w:eastAsia="Arial Unicode MS"/>
        </w:rPr>
        <w:t xml:space="preserve"> «</w:t>
      </w:r>
      <w:proofErr w:type="gramStart"/>
      <w:r w:rsidRPr="00FF6AA7">
        <w:rPr>
          <w:rFonts w:eastAsia="Arial Unicode MS"/>
        </w:rPr>
        <w:t>О социальных гарантиях гражданам, подвергшимся радиационному воздействию вследствие ядерных испытаний на Семипал</w:t>
      </w:r>
      <w:r w:rsidRPr="00FF6AA7">
        <w:rPr>
          <w:rFonts w:eastAsia="Arial Unicode MS"/>
        </w:rPr>
        <w:t>а</w:t>
      </w:r>
      <w:r w:rsidRPr="00FF6AA7">
        <w:rPr>
          <w:rFonts w:eastAsia="Arial Unicode MS"/>
        </w:rPr>
        <w:t>тинском полигоне», постановлением Верховного Совета Российской Федер</w:t>
      </w:r>
      <w:r w:rsidRPr="00FF6AA7">
        <w:rPr>
          <w:rFonts w:eastAsia="Arial Unicode MS"/>
        </w:rPr>
        <w:t>а</w:t>
      </w:r>
      <w:r w:rsidRPr="00FF6AA7">
        <w:rPr>
          <w:rFonts w:eastAsia="Arial Unicode MS"/>
        </w:rPr>
        <w:t>ции от 27.12.1991 г. № 2123-1 «О распространении действия Закона РСФСР «О социальной защите граждан, подвергшихся воздействию радиации всле</w:t>
      </w:r>
      <w:r w:rsidRPr="00FF6AA7">
        <w:rPr>
          <w:rFonts w:eastAsia="Arial Unicode MS"/>
        </w:rPr>
        <w:t>д</w:t>
      </w:r>
      <w:r w:rsidRPr="00FF6AA7">
        <w:rPr>
          <w:rFonts w:eastAsia="Arial Unicode MS"/>
        </w:rPr>
        <w:t xml:space="preserve">ствие катастрофы на Чернобыльской АЭС» на граждан из подразделений особого риска», </w:t>
      </w:r>
      <w:r w:rsidRPr="00FF6AA7">
        <w:rPr>
          <w:szCs w:val="28"/>
        </w:rPr>
        <w:t>за счет средств федерального бюджета и сверке его с данн</w:t>
      </w:r>
      <w:r w:rsidRPr="00FF6AA7">
        <w:rPr>
          <w:szCs w:val="28"/>
        </w:rPr>
        <w:t>ы</w:t>
      </w:r>
      <w:r w:rsidRPr="00FF6AA7">
        <w:rPr>
          <w:szCs w:val="28"/>
        </w:rPr>
        <w:t>ми базы Пенсионного фонда.</w:t>
      </w:r>
      <w:r w:rsidRPr="00FF6AA7">
        <w:rPr>
          <w:szCs w:val="28"/>
          <w:highlight w:val="yellow"/>
        </w:rPr>
        <w:t xml:space="preserve"> </w:t>
      </w:r>
      <w:proofErr w:type="gramEnd"/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13.3.  В области социальных выплат: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13.3.1. Организует работу по назначению (отказу в назначении), пер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расчету и выплате пособий гражданам, имеющим детей, компенсаций и др</w:t>
      </w:r>
      <w:r w:rsidRPr="00FF6AA7">
        <w:rPr>
          <w:sz w:val="28"/>
          <w:szCs w:val="28"/>
        </w:rPr>
        <w:t>у</w:t>
      </w:r>
      <w:r w:rsidRPr="00FF6AA7">
        <w:rPr>
          <w:sz w:val="28"/>
          <w:szCs w:val="28"/>
        </w:rPr>
        <w:t>гих денежных выплат социального характера, а именно:</w:t>
      </w:r>
    </w:p>
    <w:p w:rsidR="00FF6AA7" w:rsidRPr="00FF6AA7" w:rsidRDefault="00FF6AA7" w:rsidP="00FF6A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F6AA7">
        <w:rPr>
          <w:sz w:val="28"/>
          <w:szCs w:val="28"/>
        </w:rPr>
        <w:t xml:space="preserve">1) </w:t>
      </w:r>
      <w:r w:rsidRPr="00FF6AA7">
        <w:rPr>
          <w:sz w:val="28"/>
        </w:rPr>
        <w:t xml:space="preserve">ежемесячной денежной выплаты </w:t>
      </w:r>
      <w:r w:rsidRPr="00FF6AA7">
        <w:rPr>
          <w:sz w:val="28"/>
          <w:szCs w:val="28"/>
        </w:rPr>
        <w:t>ветеранам труда, лицам, удостоенным звания «Ветеран труда Ставропол</w:t>
      </w:r>
      <w:r w:rsidRPr="00FF6AA7">
        <w:rPr>
          <w:sz w:val="28"/>
          <w:szCs w:val="28"/>
        </w:rPr>
        <w:t>ь</w:t>
      </w:r>
      <w:r w:rsidRPr="00FF6AA7">
        <w:rPr>
          <w:sz w:val="28"/>
          <w:szCs w:val="28"/>
        </w:rPr>
        <w:t>ского края», лицам, награжденным медалью «Герой труда Ставрополья», и лицам, проработавшим в тылу в п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риод с 22 июня 1941 года по 9 мая 1945 года не менее шести месяцев, исключая период работы на временно окк</w:t>
      </w:r>
      <w:r w:rsidRPr="00FF6AA7">
        <w:rPr>
          <w:sz w:val="28"/>
          <w:szCs w:val="28"/>
        </w:rPr>
        <w:t>у</w:t>
      </w:r>
      <w:r w:rsidRPr="00FF6AA7">
        <w:rPr>
          <w:sz w:val="28"/>
          <w:szCs w:val="28"/>
        </w:rPr>
        <w:t>пированных территориях СССР, либо награжденным орденами или медалями СССР за самоотверженный труд в период Великой</w:t>
      </w:r>
      <w:proofErr w:type="gramEnd"/>
      <w:r w:rsidRPr="00FF6AA7">
        <w:rPr>
          <w:sz w:val="28"/>
          <w:szCs w:val="28"/>
        </w:rPr>
        <w:t xml:space="preserve"> Отечественной войны, в соответствии с законами Ставр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польского края «О мерах социальной поддержки вет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ранов» и «О ветеранах труда Ставропольского края»;</w:t>
      </w:r>
    </w:p>
    <w:p w:rsidR="00FF6AA7" w:rsidRPr="00FF6AA7" w:rsidRDefault="00FF6AA7" w:rsidP="00FF6A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2) ежемесячной денежной выплаты реабилитированным лицам и лицам, признанным пострадавшими от пол</w:t>
      </w:r>
      <w:r w:rsidRPr="00FF6AA7">
        <w:rPr>
          <w:sz w:val="28"/>
          <w:szCs w:val="28"/>
        </w:rPr>
        <w:t>и</w:t>
      </w:r>
      <w:r w:rsidRPr="00FF6AA7">
        <w:rPr>
          <w:sz w:val="28"/>
          <w:szCs w:val="28"/>
        </w:rPr>
        <w:t>тических репрессий, в соответствии с Законом Ставропольского края «О мерах социальной поддержки жертв политических р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прессий»;</w:t>
      </w:r>
      <w:r w:rsidRPr="00FF6AA7">
        <w:rPr>
          <w:bCs/>
          <w:sz w:val="28"/>
          <w:szCs w:val="28"/>
          <w:highlight w:val="yellow"/>
        </w:rPr>
        <w:t xml:space="preserve"> 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proofErr w:type="gramStart"/>
      <w:r w:rsidRPr="00FF6AA7">
        <w:rPr>
          <w:sz w:val="28"/>
          <w:szCs w:val="28"/>
        </w:rPr>
        <w:t>3) принимает решения о назначении (отказе в назначении) компенс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>ции стоимости проезда по социальной необходимости на пассажирском автом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 xml:space="preserve">бильном транспорте общего пользования (кроме такси) по маршрутам межмуниципального сообщения в Ставропольском крае в соответствии с </w:t>
      </w:r>
      <w:hyperlink r:id="rId50" w:history="1">
        <w:r w:rsidRPr="00FF6AA7">
          <w:rPr>
            <w:sz w:val="28"/>
            <w:szCs w:val="28"/>
          </w:rPr>
          <w:t>Законом</w:t>
        </w:r>
      </w:hyperlink>
      <w:r w:rsidRPr="00FF6AA7">
        <w:rPr>
          <w:sz w:val="28"/>
          <w:szCs w:val="28"/>
        </w:rPr>
        <w:t xml:space="preserve"> Ставропольского края от 12 мая </w:t>
      </w:r>
      <w:smartTag w:uri="urn:schemas-microsoft-com:office:smarttags" w:element="metricconverter">
        <w:smartTagPr>
          <w:attr w:name="ProductID" w:val="2010 г"/>
        </w:smartTagPr>
        <w:r w:rsidRPr="00FF6AA7">
          <w:rPr>
            <w:sz w:val="28"/>
            <w:szCs w:val="28"/>
          </w:rPr>
          <w:t>2010 г</w:t>
        </w:r>
      </w:smartTag>
      <w:r w:rsidRPr="00FF6AA7">
        <w:rPr>
          <w:sz w:val="28"/>
          <w:szCs w:val="28"/>
        </w:rPr>
        <w:t>. № 31-кз «Об обеспечении равной доступности услуг пассажирского автомобильного транспорта маршр</w:t>
      </w:r>
      <w:r w:rsidRPr="00FF6AA7">
        <w:rPr>
          <w:sz w:val="28"/>
          <w:szCs w:val="28"/>
        </w:rPr>
        <w:t>у</w:t>
      </w:r>
      <w:r w:rsidRPr="00FF6AA7">
        <w:rPr>
          <w:sz w:val="28"/>
          <w:szCs w:val="28"/>
        </w:rPr>
        <w:t>тов межмуниципального сообщения в Ставропольском крае», формирует реес</w:t>
      </w:r>
      <w:r w:rsidRPr="00FF6AA7">
        <w:rPr>
          <w:sz w:val="28"/>
          <w:szCs w:val="28"/>
        </w:rPr>
        <w:t>т</w:t>
      </w:r>
      <w:r w:rsidRPr="00FF6AA7">
        <w:rPr>
          <w:sz w:val="28"/>
          <w:szCs w:val="28"/>
        </w:rPr>
        <w:t>ры и представляет их</w:t>
      </w:r>
      <w:proofErr w:type="gramEnd"/>
      <w:r w:rsidRPr="00FF6AA7">
        <w:rPr>
          <w:sz w:val="28"/>
          <w:szCs w:val="28"/>
        </w:rPr>
        <w:t xml:space="preserve"> </w:t>
      </w:r>
      <w:proofErr w:type="gramStart"/>
      <w:r w:rsidRPr="00FF6AA7">
        <w:rPr>
          <w:sz w:val="28"/>
          <w:szCs w:val="28"/>
        </w:rPr>
        <w:t>в министерством для выплаты денежных средств пол</w:t>
      </w:r>
      <w:r w:rsidRPr="00FF6AA7">
        <w:rPr>
          <w:sz w:val="28"/>
          <w:szCs w:val="28"/>
        </w:rPr>
        <w:t>у</w:t>
      </w:r>
      <w:r w:rsidRPr="00FF6AA7">
        <w:rPr>
          <w:sz w:val="28"/>
          <w:szCs w:val="28"/>
        </w:rPr>
        <w:t>чателям, по форме и в сроки, утвержденные министерством;</w:t>
      </w:r>
      <w:r w:rsidRPr="00FF6AA7">
        <w:rPr>
          <w:bCs/>
          <w:sz w:val="28"/>
          <w:szCs w:val="28"/>
          <w:highlight w:val="yellow"/>
        </w:rPr>
        <w:t xml:space="preserve"> </w:t>
      </w:r>
      <w:proofErr w:type="gramEnd"/>
    </w:p>
    <w:p w:rsidR="00FF6AA7" w:rsidRPr="00FF6AA7" w:rsidRDefault="00FF6AA7" w:rsidP="00FF6AA7">
      <w:pPr>
        <w:ind w:firstLine="709"/>
        <w:jc w:val="both"/>
        <w:rPr>
          <w:bCs/>
          <w:sz w:val="28"/>
          <w:szCs w:val="28"/>
        </w:rPr>
      </w:pPr>
      <w:r w:rsidRPr="00FF6AA7">
        <w:rPr>
          <w:sz w:val="28"/>
          <w:szCs w:val="28"/>
        </w:rPr>
        <w:lastRenderedPageBreak/>
        <w:t>4) пособия на ребенка гражданам, имеющим детей, в соответствии с Законом Ставропольского края «О пособии на р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бенка»;</w:t>
      </w:r>
      <w:r w:rsidRPr="00FF6AA7">
        <w:rPr>
          <w:bCs/>
          <w:sz w:val="28"/>
          <w:szCs w:val="28"/>
          <w:highlight w:val="yellow"/>
        </w:rPr>
        <w:t xml:space="preserve"> 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bCs/>
          <w:sz w:val="28"/>
          <w:szCs w:val="28"/>
        </w:rPr>
        <w:t>5) пособий на детей в соответствии с Федеральным законом «О гос</w:t>
      </w:r>
      <w:r w:rsidRPr="00FF6AA7">
        <w:rPr>
          <w:bCs/>
          <w:sz w:val="28"/>
          <w:szCs w:val="28"/>
        </w:rPr>
        <w:t>у</w:t>
      </w:r>
      <w:r w:rsidRPr="00FF6AA7">
        <w:rPr>
          <w:bCs/>
          <w:sz w:val="28"/>
          <w:szCs w:val="28"/>
        </w:rPr>
        <w:t>дарственных пособиях гражданам, имеющим детей»;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proofErr w:type="gramStart"/>
      <w:r w:rsidRPr="00FF6AA7">
        <w:rPr>
          <w:sz w:val="28"/>
          <w:szCs w:val="28"/>
        </w:rPr>
        <w:t>6)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</w:t>
      </w:r>
      <w:r w:rsidRPr="00FF6AA7">
        <w:rPr>
          <w:sz w:val="28"/>
          <w:szCs w:val="28"/>
        </w:rPr>
        <w:t>н</w:t>
      </w:r>
      <w:r w:rsidRPr="00FF6AA7">
        <w:rPr>
          <w:sz w:val="28"/>
          <w:szCs w:val="28"/>
        </w:rPr>
        <w:t>сионером, а также в случае рождения мертвого ребенка по истечении 154 дней беременности;</w:t>
      </w:r>
      <w:proofErr w:type="gramEnd"/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proofErr w:type="gramStart"/>
      <w:r w:rsidRPr="00FF6AA7">
        <w:rPr>
          <w:sz w:val="28"/>
          <w:szCs w:val="28"/>
        </w:rPr>
        <w:t>7) принимает решения о назначении (об отказе в назначении), произв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дит расчет размера компенсации расходов, связанных с оплатой жилых п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мещений, коммунальных и других видов услуг членам семей погибших (умерших) военнослужащих и сотрудников некоторых федеральных органов исполнительной власти в соответствии с постановлением Правительства Ро</w:t>
      </w:r>
      <w:r w:rsidRPr="00FF6AA7">
        <w:rPr>
          <w:sz w:val="28"/>
          <w:szCs w:val="28"/>
        </w:rPr>
        <w:t>с</w:t>
      </w:r>
      <w:r w:rsidRPr="00FF6AA7">
        <w:rPr>
          <w:sz w:val="28"/>
          <w:szCs w:val="28"/>
        </w:rPr>
        <w:t>сийской Федерации от 02.08.2005 № 475 «О предоставлении членам семей погибших (умерших) военнослужащих и сотрудников некоторых федерал</w:t>
      </w:r>
      <w:r w:rsidRPr="00FF6AA7">
        <w:rPr>
          <w:sz w:val="28"/>
          <w:szCs w:val="28"/>
        </w:rPr>
        <w:t>ь</w:t>
      </w:r>
      <w:r w:rsidRPr="00FF6AA7">
        <w:rPr>
          <w:sz w:val="28"/>
          <w:szCs w:val="28"/>
        </w:rPr>
        <w:t>ных органов исполнительной власти</w:t>
      </w:r>
      <w:proofErr w:type="gramEnd"/>
      <w:r w:rsidRPr="00FF6AA7">
        <w:rPr>
          <w:sz w:val="28"/>
          <w:szCs w:val="28"/>
        </w:rPr>
        <w:t xml:space="preserve"> компенсационных выплат в связи с ра</w:t>
      </w:r>
      <w:r w:rsidRPr="00FF6AA7">
        <w:rPr>
          <w:sz w:val="28"/>
          <w:szCs w:val="28"/>
        </w:rPr>
        <w:t>с</w:t>
      </w:r>
      <w:r w:rsidRPr="00FF6AA7">
        <w:rPr>
          <w:sz w:val="28"/>
          <w:szCs w:val="28"/>
        </w:rPr>
        <w:t>ходами по оплате жилых помещений, коммунальных и других видов услуг», составляет и предоставляет в министерство реестры получателей данной компенсации для выплаты и базу данных получателей данной компенсаций;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proofErr w:type="gramStart"/>
      <w:r w:rsidRPr="00FF6AA7">
        <w:rPr>
          <w:sz w:val="28"/>
          <w:szCs w:val="28"/>
        </w:rPr>
        <w:t>8) принимает решения о назначении (об отказе в назначении), произв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дит расчет денежных средств на проведение ремонта индивидуальных жилых домов, принадлежащих членам семей военнослужащих, потерявших кормильца, в соответствии с постановлением Правительства Российской Федерации от 27.05.2006г. № 313 «Об утверждении Правил обеспечения ремо</w:t>
      </w:r>
      <w:r w:rsidRPr="00FF6AA7">
        <w:rPr>
          <w:sz w:val="28"/>
          <w:szCs w:val="28"/>
        </w:rPr>
        <w:t>н</w:t>
      </w:r>
      <w:r w:rsidRPr="00FF6AA7">
        <w:rPr>
          <w:sz w:val="28"/>
          <w:szCs w:val="28"/>
        </w:rPr>
        <w:t>та индивидуальных жилых домов, принадлежащих членам семей военнослуж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>щих, потерявших кормильца», и представляет в министерство реестры на выплату и базу данных</w:t>
      </w:r>
      <w:proofErr w:type="gramEnd"/>
      <w:r w:rsidRPr="00FF6AA7">
        <w:rPr>
          <w:sz w:val="28"/>
          <w:szCs w:val="28"/>
        </w:rPr>
        <w:t xml:space="preserve"> получателей компенсаций;</w:t>
      </w:r>
      <w:r w:rsidRPr="00FF6AA7">
        <w:rPr>
          <w:sz w:val="28"/>
          <w:szCs w:val="28"/>
          <w:highlight w:val="yellow"/>
        </w:rPr>
        <w:t xml:space="preserve"> </w:t>
      </w:r>
    </w:p>
    <w:p w:rsidR="00FF6AA7" w:rsidRPr="00FF6AA7" w:rsidRDefault="00FF6AA7" w:rsidP="00FF6AA7">
      <w:pPr>
        <w:ind w:firstLine="709"/>
        <w:jc w:val="both"/>
        <w:rPr>
          <w:snapToGrid w:val="0"/>
          <w:sz w:val="28"/>
          <w:szCs w:val="28"/>
        </w:rPr>
      </w:pPr>
      <w:r w:rsidRPr="00FF6AA7">
        <w:rPr>
          <w:snapToGrid w:val="0"/>
          <w:sz w:val="28"/>
          <w:szCs w:val="28"/>
        </w:rPr>
        <w:t>13.3.2. Предоставляет в министерство сведения об умерших получат</w:t>
      </w:r>
      <w:r w:rsidRPr="00FF6AA7">
        <w:rPr>
          <w:snapToGrid w:val="0"/>
          <w:sz w:val="28"/>
          <w:szCs w:val="28"/>
        </w:rPr>
        <w:t>е</w:t>
      </w:r>
      <w:r w:rsidRPr="00FF6AA7">
        <w:rPr>
          <w:snapToGrid w:val="0"/>
          <w:sz w:val="28"/>
          <w:szCs w:val="28"/>
        </w:rPr>
        <w:t>лях доплат к трудовым пенсиям и пенсий за выслугу лет за счет бюджета Ставропольского края;</w:t>
      </w:r>
      <w:r w:rsidRPr="00FF6AA7">
        <w:rPr>
          <w:sz w:val="28"/>
          <w:szCs w:val="28"/>
          <w:highlight w:val="yellow"/>
        </w:rPr>
        <w:t xml:space="preserve"> 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13.3.3. Направляет информацию о предоставленных гражданам мерах социальной поддержки для определения их права на получение социальной доплаты к пенсии.</w:t>
      </w:r>
      <w:r w:rsidRPr="00FF6AA7">
        <w:rPr>
          <w:sz w:val="28"/>
          <w:szCs w:val="28"/>
          <w:highlight w:val="yellow"/>
        </w:rPr>
        <w:t xml:space="preserve"> 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 xml:space="preserve">13.4. В области оказания социальной помощи: 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13.4.1. Организует работу по назначению (отказу в назначении), пер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расчету и выплате гражданам, компенсаций и других денежных выплат соц</w:t>
      </w:r>
      <w:r w:rsidRPr="00FF6AA7">
        <w:rPr>
          <w:sz w:val="28"/>
          <w:szCs w:val="28"/>
        </w:rPr>
        <w:t>и</w:t>
      </w:r>
      <w:r w:rsidRPr="00FF6AA7">
        <w:rPr>
          <w:sz w:val="28"/>
          <w:szCs w:val="28"/>
        </w:rPr>
        <w:t>ального характера, а именно:</w:t>
      </w:r>
    </w:p>
    <w:p w:rsidR="00FF6AA7" w:rsidRPr="00FF6AA7" w:rsidRDefault="00FF6AA7" w:rsidP="00FF6AA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F6AA7">
        <w:rPr>
          <w:sz w:val="28"/>
          <w:szCs w:val="28"/>
        </w:rPr>
        <w:t>1) социального пособия на проезд студентам средних специальных и высших учебных заведений дневной формы обучения, находящихся на те</w:t>
      </w:r>
      <w:r w:rsidRPr="00FF6AA7">
        <w:rPr>
          <w:sz w:val="28"/>
          <w:szCs w:val="28"/>
        </w:rPr>
        <w:t>р</w:t>
      </w:r>
      <w:r w:rsidRPr="00FF6AA7">
        <w:rPr>
          <w:sz w:val="28"/>
          <w:szCs w:val="28"/>
        </w:rPr>
        <w:t>ритории Ставропольского края, признанным малоимущими вследствие того, что среднедушевой доход их семьи не превышает величину прожиточного минимума в Ставропольском крае, в  соответствии с Законом Ставропольск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 xml:space="preserve">го края «О мерах социальной поддержки отдельных категорий </w:t>
      </w:r>
      <w:r w:rsidRPr="00FF6AA7">
        <w:rPr>
          <w:sz w:val="28"/>
          <w:szCs w:val="28"/>
        </w:rPr>
        <w:lastRenderedPageBreak/>
        <w:t>граждан, н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>ходящихся в трудной жизненной ситуации, и ветеранов Великой Отечес</w:t>
      </w:r>
      <w:r w:rsidRPr="00FF6AA7">
        <w:rPr>
          <w:sz w:val="28"/>
          <w:szCs w:val="28"/>
        </w:rPr>
        <w:t>т</w:t>
      </w:r>
      <w:r w:rsidRPr="00FF6AA7">
        <w:rPr>
          <w:sz w:val="28"/>
          <w:szCs w:val="28"/>
        </w:rPr>
        <w:t>венной войны»;</w:t>
      </w:r>
      <w:proofErr w:type="gramEnd"/>
    </w:p>
    <w:p w:rsidR="00FF6AA7" w:rsidRPr="00FF6AA7" w:rsidRDefault="00FF6AA7" w:rsidP="00FF6A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2) ежемесячной денежной компенсации на каждого ребенка в возрасте до 18 лет мног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детным семьям в соответствии с Законом Ставропольского края «О мерах социальной поддержки  мн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годетных семей»;</w:t>
      </w:r>
      <w:r w:rsidRPr="00FF6AA7">
        <w:rPr>
          <w:bCs/>
          <w:sz w:val="28"/>
          <w:szCs w:val="28"/>
          <w:highlight w:val="yellow"/>
        </w:rPr>
        <w:t xml:space="preserve"> </w:t>
      </w:r>
    </w:p>
    <w:p w:rsidR="00FF6AA7" w:rsidRPr="00FF6AA7" w:rsidRDefault="00FF6AA7" w:rsidP="00FF6A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F6AA7">
        <w:rPr>
          <w:sz w:val="28"/>
          <w:szCs w:val="28"/>
        </w:rPr>
        <w:t>3)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подпунктах 1 - 4 пункта 1 статьи 3 Федерального закона «О ветеранах», погибшего при исполнении обязанностей военной службы, в соответствии с Законом Ставр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польского края «О мерах социальной поддержки отдельных категорий гра</w:t>
      </w:r>
      <w:r w:rsidRPr="00FF6AA7">
        <w:rPr>
          <w:sz w:val="28"/>
          <w:szCs w:val="28"/>
        </w:rPr>
        <w:t>ж</w:t>
      </w:r>
      <w:r w:rsidRPr="00FF6AA7">
        <w:rPr>
          <w:sz w:val="28"/>
          <w:szCs w:val="28"/>
        </w:rPr>
        <w:t>дан, находящихся в трудной жизненной</w:t>
      </w:r>
      <w:proofErr w:type="gramEnd"/>
      <w:r w:rsidRPr="00FF6AA7">
        <w:rPr>
          <w:sz w:val="28"/>
          <w:szCs w:val="28"/>
        </w:rPr>
        <w:t xml:space="preserve"> ситуации, и ветеранов Великой От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чественной войны»;</w:t>
      </w:r>
    </w:p>
    <w:p w:rsidR="00FF6AA7" w:rsidRPr="00FF6AA7" w:rsidRDefault="00FF6AA7" w:rsidP="00FF6A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4) инвалидам (в том числе детям-инвалидам), имеющим транспортные средства в соответствии с медицинскими показаниями или их законным представителям компенсации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«Об обязательном страховании гражданской ответственности владельцев транспор</w:t>
      </w:r>
      <w:r w:rsidRPr="00FF6AA7">
        <w:rPr>
          <w:sz w:val="28"/>
          <w:szCs w:val="28"/>
        </w:rPr>
        <w:t>т</w:t>
      </w:r>
      <w:r w:rsidRPr="00FF6AA7">
        <w:rPr>
          <w:sz w:val="28"/>
          <w:szCs w:val="28"/>
        </w:rPr>
        <w:t>ных средств»;</w:t>
      </w:r>
    </w:p>
    <w:p w:rsidR="00FF6AA7" w:rsidRPr="00FF6AA7" w:rsidRDefault="00FF6AA7" w:rsidP="00FF6A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F6AA7">
        <w:rPr>
          <w:sz w:val="28"/>
          <w:szCs w:val="28"/>
        </w:rPr>
        <w:t>5)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</w:t>
      </w:r>
      <w:r w:rsidRPr="00FF6AA7">
        <w:rPr>
          <w:sz w:val="28"/>
          <w:szCs w:val="28"/>
        </w:rPr>
        <w:t>ь</w:t>
      </w:r>
      <w:r w:rsidRPr="00FF6AA7">
        <w:rPr>
          <w:sz w:val="28"/>
          <w:szCs w:val="28"/>
        </w:rPr>
        <w:t xml:space="preserve">ном законе </w:t>
      </w:r>
      <w:r w:rsidRPr="00FF6AA7">
        <w:rPr>
          <w:bCs/>
          <w:sz w:val="28"/>
        </w:rPr>
        <w:t>«</w:t>
      </w:r>
      <w:r w:rsidRPr="00FF6AA7">
        <w:rPr>
          <w:sz w:val="28"/>
          <w:szCs w:val="28"/>
        </w:rPr>
        <w:t>О ветеранах</w:t>
      </w:r>
      <w:r w:rsidRPr="00FF6AA7">
        <w:rPr>
          <w:bCs/>
          <w:sz w:val="28"/>
        </w:rPr>
        <w:t>»</w:t>
      </w:r>
      <w:r w:rsidRPr="00FF6AA7">
        <w:rPr>
          <w:sz w:val="28"/>
          <w:szCs w:val="28"/>
        </w:rPr>
        <w:t>, при прохождении ими военной службы по призыву в качестве солдат, матросов, сержантов и ста</w:t>
      </w:r>
      <w:r w:rsidRPr="00FF6AA7">
        <w:rPr>
          <w:sz w:val="28"/>
          <w:szCs w:val="28"/>
        </w:rPr>
        <w:t>р</w:t>
      </w:r>
      <w:r w:rsidRPr="00FF6AA7">
        <w:rPr>
          <w:sz w:val="28"/>
          <w:szCs w:val="28"/>
        </w:rPr>
        <w:t>шин, не получающим  страховую пенсию по старости, в соответствии с Зак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ном Ставропольского края «О мерах</w:t>
      </w:r>
      <w:proofErr w:type="gramEnd"/>
      <w:r w:rsidRPr="00FF6AA7">
        <w:rPr>
          <w:sz w:val="28"/>
          <w:szCs w:val="28"/>
        </w:rPr>
        <w:t xml:space="preserve"> социальной поддержки отдельных кат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горий граждан, находящихся в трудной жизненной ситуации, и ветеранов Великой Отечественной во</w:t>
      </w:r>
      <w:r w:rsidRPr="00FF6AA7">
        <w:rPr>
          <w:sz w:val="28"/>
          <w:szCs w:val="28"/>
        </w:rPr>
        <w:t>й</w:t>
      </w:r>
      <w:r w:rsidRPr="00FF6AA7">
        <w:rPr>
          <w:sz w:val="28"/>
          <w:szCs w:val="28"/>
        </w:rPr>
        <w:t>ны»;</w:t>
      </w:r>
      <w:r w:rsidRPr="00FF6AA7">
        <w:rPr>
          <w:bCs/>
          <w:sz w:val="28"/>
          <w:szCs w:val="28"/>
          <w:highlight w:val="yellow"/>
        </w:rPr>
        <w:t xml:space="preserve"> 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proofErr w:type="gramStart"/>
      <w:r w:rsidRPr="00FF6AA7">
        <w:rPr>
          <w:sz w:val="28"/>
          <w:szCs w:val="28"/>
        </w:rPr>
        <w:t xml:space="preserve">6) </w:t>
      </w:r>
      <w:r w:rsidRPr="00FF6AA7">
        <w:rPr>
          <w:spacing w:val="1"/>
          <w:sz w:val="28"/>
          <w:szCs w:val="28"/>
          <w:shd w:val="clear" w:color="auto" w:fill="FFFFFF"/>
        </w:rPr>
        <w:t>ежемесячной денежной выплаты нуждающимся в поддержке семьям в соответствии с </w:t>
      </w:r>
      <w:hyperlink r:id="rId51" w:history="1">
        <w:r w:rsidRPr="00FF6AA7">
          <w:rPr>
            <w:rStyle w:val="af1"/>
            <w:color w:val="auto"/>
            <w:spacing w:val="1"/>
            <w:sz w:val="28"/>
            <w:szCs w:val="28"/>
            <w:shd w:val="clear" w:color="auto" w:fill="FFFFFF"/>
          </w:rPr>
          <w:t>постановлением Губерн</w:t>
        </w:r>
        <w:r w:rsidRPr="00FF6AA7">
          <w:rPr>
            <w:rStyle w:val="af1"/>
            <w:color w:val="auto"/>
            <w:spacing w:val="1"/>
            <w:sz w:val="28"/>
            <w:szCs w:val="28"/>
            <w:shd w:val="clear" w:color="auto" w:fill="FFFFFF"/>
          </w:rPr>
          <w:t>а</w:t>
        </w:r>
        <w:r w:rsidRPr="00FF6AA7">
          <w:rPr>
            <w:rStyle w:val="af1"/>
            <w:color w:val="auto"/>
            <w:spacing w:val="1"/>
            <w:sz w:val="28"/>
            <w:szCs w:val="28"/>
            <w:shd w:val="clear" w:color="auto" w:fill="FFFFFF"/>
          </w:rPr>
          <w:t>тора Ставропольского края от 17 августа 2012 г. N 571 "О мерах по реализации Указа Президента Росси</w:t>
        </w:r>
        <w:r w:rsidRPr="00FF6AA7">
          <w:rPr>
            <w:rStyle w:val="af1"/>
            <w:color w:val="auto"/>
            <w:spacing w:val="1"/>
            <w:sz w:val="28"/>
            <w:szCs w:val="28"/>
            <w:shd w:val="clear" w:color="auto" w:fill="FFFFFF"/>
          </w:rPr>
          <w:t>й</w:t>
        </w:r>
        <w:r w:rsidRPr="00FF6AA7">
          <w:rPr>
            <w:rStyle w:val="af1"/>
            <w:color w:val="auto"/>
            <w:spacing w:val="1"/>
            <w:sz w:val="28"/>
            <w:szCs w:val="28"/>
            <w:shd w:val="clear" w:color="auto" w:fill="FFFFFF"/>
          </w:rPr>
          <w:t>ской Федерации от 7 мая 2012 года N 606 "О мерах по реализации демографической политики Российской Федерации"</w:t>
        </w:r>
      </w:hyperlink>
      <w:r w:rsidRPr="00FF6AA7">
        <w:rPr>
          <w:spacing w:val="1"/>
          <w:sz w:val="28"/>
          <w:szCs w:val="28"/>
          <w:shd w:val="clear" w:color="auto" w:fill="FFFFFF"/>
        </w:rPr>
        <w:t> (в отношении семей, сре</w:t>
      </w:r>
      <w:r w:rsidRPr="00FF6AA7">
        <w:rPr>
          <w:spacing w:val="1"/>
          <w:sz w:val="28"/>
          <w:szCs w:val="28"/>
          <w:shd w:val="clear" w:color="auto" w:fill="FFFFFF"/>
        </w:rPr>
        <w:t>д</w:t>
      </w:r>
      <w:r w:rsidRPr="00FF6AA7">
        <w:rPr>
          <w:spacing w:val="1"/>
          <w:sz w:val="28"/>
          <w:szCs w:val="28"/>
          <w:shd w:val="clear" w:color="auto" w:fill="FFFFFF"/>
        </w:rPr>
        <w:t>недушевой доход которых не превышает двукратную величину прожиточного минимума трудоспособного населения, уст</w:t>
      </w:r>
      <w:r w:rsidRPr="00FF6AA7">
        <w:rPr>
          <w:spacing w:val="1"/>
          <w:sz w:val="28"/>
          <w:szCs w:val="28"/>
          <w:shd w:val="clear" w:color="auto" w:fill="FFFFFF"/>
        </w:rPr>
        <w:t>а</w:t>
      </w:r>
      <w:r w:rsidRPr="00FF6AA7">
        <w:rPr>
          <w:spacing w:val="1"/>
          <w:sz w:val="28"/>
          <w:szCs w:val="28"/>
          <w:shd w:val="clear" w:color="auto" w:fill="FFFFFF"/>
        </w:rPr>
        <w:t>новленную</w:t>
      </w:r>
      <w:proofErr w:type="gramEnd"/>
      <w:r w:rsidRPr="00FF6AA7">
        <w:rPr>
          <w:spacing w:val="1"/>
          <w:sz w:val="28"/>
          <w:szCs w:val="28"/>
          <w:shd w:val="clear" w:color="auto" w:fill="FFFFFF"/>
        </w:rPr>
        <w:t xml:space="preserve"> </w:t>
      </w:r>
      <w:proofErr w:type="gramStart"/>
      <w:r w:rsidRPr="00FF6AA7">
        <w:rPr>
          <w:spacing w:val="1"/>
          <w:sz w:val="28"/>
          <w:szCs w:val="28"/>
          <w:shd w:val="clear" w:color="auto" w:fill="FFFFFF"/>
        </w:rPr>
        <w:t>в Ставропольском крае за II квартал года, предшествующего году обращения за назначением ежемеся</w:t>
      </w:r>
      <w:r w:rsidRPr="00FF6AA7">
        <w:rPr>
          <w:spacing w:val="1"/>
          <w:sz w:val="28"/>
          <w:szCs w:val="28"/>
          <w:shd w:val="clear" w:color="auto" w:fill="FFFFFF"/>
        </w:rPr>
        <w:t>ч</w:t>
      </w:r>
      <w:r w:rsidRPr="00FF6AA7">
        <w:rPr>
          <w:spacing w:val="1"/>
          <w:sz w:val="28"/>
          <w:szCs w:val="28"/>
          <w:shd w:val="clear" w:color="auto" w:fill="FFFFFF"/>
        </w:rPr>
        <w:t>ной денежной выплаты и в отношении семей, среднедушевой доход которых превышает двукратную велич</w:t>
      </w:r>
      <w:r w:rsidRPr="00FF6AA7">
        <w:rPr>
          <w:spacing w:val="1"/>
          <w:sz w:val="28"/>
          <w:szCs w:val="28"/>
          <w:shd w:val="clear" w:color="auto" w:fill="FFFFFF"/>
        </w:rPr>
        <w:t>и</w:t>
      </w:r>
      <w:r w:rsidRPr="00FF6AA7">
        <w:rPr>
          <w:spacing w:val="1"/>
          <w:sz w:val="28"/>
          <w:szCs w:val="28"/>
          <w:shd w:val="clear" w:color="auto" w:fill="FFFFFF"/>
        </w:rPr>
        <w:t>ну прожиточного минимума трудоспособного населения, установленную в Ставропольском крае за II квартал года, пре</w:t>
      </w:r>
      <w:r w:rsidRPr="00FF6AA7">
        <w:rPr>
          <w:spacing w:val="1"/>
          <w:sz w:val="28"/>
          <w:szCs w:val="28"/>
          <w:shd w:val="clear" w:color="auto" w:fill="FFFFFF"/>
        </w:rPr>
        <w:t>д</w:t>
      </w:r>
      <w:r w:rsidRPr="00FF6AA7">
        <w:rPr>
          <w:spacing w:val="1"/>
          <w:sz w:val="28"/>
          <w:szCs w:val="28"/>
          <w:shd w:val="clear" w:color="auto" w:fill="FFFFFF"/>
        </w:rPr>
        <w:t>шествующего году обращения за назначением ежемесячной денежной в</w:t>
      </w:r>
      <w:r w:rsidRPr="00FF6AA7">
        <w:rPr>
          <w:spacing w:val="1"/>
          <w:sz w:val="28"/>
          <w:szCs w:val="28"/>
          <w:shd w:val="clear" w:color="auto" w:fill="FFFFFF"/>
        </w:rPr>
        <w:t>ы</w:t>
      </w:r>
      <w:r w:rsidRPr="00FF6AA7">
        <w:rPr>
          <w:spacing w:val="1"/>
          <w:sz w:val="28"/>
          <w:szCs w:val="28"/>
          <w:shd w:val="clear" w:color="auto" w:fill="FFFFFF"/>
        </w:rPr>
        <w:t>платы, но не превышает величину среднедушевого денежного дохода, сл</w:t>
      </w:r>
      <w:r w:rsidRPr="00FF6AA7">
        <w:rPr>
          <w:spacing w:val="1"/>
          <w:sz w:val="28"/>
          <w:szCs w:val="28"/>
          <w:shd w:val="clear" w:color="auto" w:fill="FFFFFF"/>
        </w:rPr>
        <w:t>о</w:t>
      </w:r>
      <w:r w:rsidRPr="00FF6AA7">
        <w:rPr>
          <w:spacing w:val="1"/>
          <w:sz w:val="28"/>
          <w:szCs w:val="28"/>
          <w:shd w:val="clear" w:color="auto" w:fill="FFFFFF"/>
        </w:rPr>
        <w:t>жившуюся в Ставропольском крае по данным территориального органа</w:t>
      </w:r>
      <w:proofErr w:type="gramEnd"/>
      <w:r w:rsidRPr="00FF6AA7">
        <w:rPr>
          <w:spacing w:val="1"/>
          <w:sz w:val="28"/>
          <w:szCs w:val="28"/>
          <w:shd w:val="clear" w:color="auto" w:fill="FFFFFF"/>
        </w:rPr>
        <w:t xml:space="preserve"> федерального органа исполн</w:t>
      </w:r>
      <w:r w:rsidRPr="00FF6AA7">
        <w:rPr>
          <w:spacing w:val="1"/>
          <w:sz w:val="28"/>
          <w:szCs w:val="28"/>
          <w:shd w:val="clear" w:color="auto" w:fill="FFFFFF"/>
        </w:rPr>
        <w:t>и</w:t>
      </w:r>
      <w:r w:rsidRPr="00FF6AA7">
        <w:rPr>
          <w:spacing w:val="1"/>
          <w:sz w:val="28"/>
          <w:szCs w:val="28"/>
          <w:shd w:val="clear" w:color="auto" w:fill="FFFFFF"/>
        </w:rPr>
        <w:t xml:space="preserve">тельной власти, осуществляющего функции по формированию официальной статистической информации о социальных, экономических, </w:t>
      </w:r>
      <w:r w:rsidRPr="00FF6AA7">
        <w:rPr>
          <w:spacing w:val="1"/>
          <w:sz w:val="28"/>
          <w:szCs w:val="28"/>
          <w:shd w:val="clear" w:color="auto" w:fill="FFFFFF"/>
        </w:rPr>
        <w:lastRenderedPageBreak/>
        <w:t>демографических, экологических и других обществе</w:t>
      </w:r>
      <w:r w:rsidRPr="00FF6AA7">
        <w:rPr>
          <w:spacing w:val="1"/>
          <w:sz w:val="28"/>
          <w:szCs w:val="28"/>
          <w:shd w:val="clear" w:color="auto" w:fill="FFFFFF"/>
        </w:rPr>
        <w:t>н</w:t>
      </w:r>
      <w:r w:rsidRPr="00FF6AA7">
        <w:rPr>
          <w:spacing w:val="1"/>
          <w:sz w:val="28"/>
          <w:szCs w:val="28"/>
          <w:shd w:val="clear" w:color="auto" w:fill="FFFFFF"/>
        </w:rPr>
        <w:t>ных процессах в Российской Федерации, за девять месяцев года, предшеству</w:t>
      </w:r>
      <w:r w:rsidRPr="00FF6AA7">
        <w:rPr>
          <w:spacing w:val="1"/>
          <w:sz w:val="28"/>
          <w:szCs w:val="28"/>
          <w:shd w:val="clear" w:color="auto" w:fill="FFFFFF"/>
        </w:rPr>
        <w:t>ю</w:t>
      </w:r>
      <w:r w:rsidRPr="00FF6AA7">
        <w:rPr>
          <w:spacing w:val="1"/>
          <w:sz w:val="28"/>
          <w:szCs w:val="28"/>
          <w:shd w:val="clear" w:color="auto" w:fill="FFFFFF"/>
        </w:rPr>
        <w:t>щего году обращения за указанной выплатой)</w:t>
      </w:r>
      <w:r w:rsidRPr="00FF6AA7">
        <w:rPr>
          <w:sz w:val="28"/>
          <w:szCs w:val="28"/>
        </w:rPr>
        <w:t>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7) ежегодной денежной компенсации многодетным семьям на кажд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го из детей не старше 18 лет, обучающихся в общеобразовательных организац</w:t>
      </w:r>
      <w:r w:rsidRPr="00FF6AA7">
        <w:rPr>
          <w:sz w:val="28"/>
          <w:szCs w:val="28"/>
        </w:rPr>
        <w:t>и</w:t>
      </w:r>
      <w:r w:rsidRPr="00FF6AA7">
        <w:rPr>
          <w:sz w:val="28"/>
          <w:szCs w:val="28"/>
        </w:rPr>
        <w:t>ях, на приобретение комплекта школьной одежды, спортивной одежды и обуви и школьных письменных пр</w:t>
      </w:r>
      <w:r w:rsidRPr="00FF6AA7">
        <w:rPr>
          <w:sz w:val="28"/>
          <w:szCs w:val="28"/>
        </w:rPr>
        <w:t>и</w:t>
      </w:r>
      <w:r w:rsidRPr="00FF6AA7">
        <w:rPr>
          <w:sz w:val="28"/>
          <w:szCs w:val="28"/>
        </w:rPr>
        <w:t>надлежностей в соответствии с законом Ставропольского края от 27 д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кабря 2012 года N 123-кз "О мерах социальной поддержки многодетных с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мей";</w:t>
      </w:r>
    </w:p>
    <w:p w:rsidR="00FF6AA7" w:rsidRPr="00FF6AA7" w:rsidRDefault="00FF6AA7" w:rsidP="00FF6AA7">
      <w:pPr>
        <w:ind w:firstLine="709"/>
        <w:jc w:val="both"/>
        <w:rPr>
          <w:szCs w:val="28"/>
        </w:rPr>
      </w:pPr>
      <w:proofErr w:type="gramStart"/>
      <w:r w:rsidRPr="00FF6AA7">
        <w:rPr>
          <w:sz w:val="28"/>
          <w:szCs w:val="28"/>
        </w:rPr>
        <w:t>8) проводит работу по приему документов, назначению (отказу в назначении), перерасчету ежемесячной денежной компенсации военнослуж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>щим, гражданам, призванным на военные сборы, и членам их семей, пенс</w:t>
      </w:r>
      <w:r w:rsidRPr="00FF6AA7">
        <w:rPr>
          <w:sz w:val="28"/>
          <w:szCs w:val="28"/>
        </w:rPr>
        <w:t>и</w:t>
      </w:r>
      <w:r w:rsidRPr="00FF6AA7">
        <w:rPr>
          <w:sz w:val="28"/>
          <w:szCs w:val="28"/>
        </w:rPr>
        <w:t>онное обеспечение которых осуществляется Пенсионным фондом Российской Ф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дерации в соответствии с частями 9,10 и 13 статьи 3 Федерального закона «О денежном довольствии военнослужащих и предоставлении им о</w:t>
      </w:r>
      <w:r w:rsidRPr="00FF6AA7">
        <w:rPr>
          <w:sz w:val="28"/>
          <w:szCs w:val="28"/>
        </w:rPr>
        <w:t>т</w:t>
      </w:r>
      <w:r w:rsidRPr="00FF6AA7">
        <w:rPr>
          <w:sz w:val="28"/>
          <w:szCs w:val="28"/>
        </w:rPr>
        <w:t>дельных выплат», составляет списки получателей и предоставляет в министерство реестры</w:t>
      </w:r>
      <w:proofErr w:type="gramEnd"/>
      <w:r w:rsidRPr="00FF6AA7">
        <w:rPr>
          <w:sz w:val="28"/>
          <w:szCs w:val="28"/>
        </w:rPr>
        <w:t xml:space="preserve"> получателей данной ко</w:t>
      </w:r>
      <w:r w:rsidRPr="00FF6AA7">
        <w:rPr>
          <w:sz w:val="28"/>
          <w:szCs w:val="28"/>
        </w:rPr>
        <w:t>м</w:t>
      </w:r>
      <w:r w:rsidRPr="00FF6AA7">
        <w:rPr>
          <w:sz w:val="28"/>
          <w:szCs w:val="28"/>
        </w:rPr>
        <w:t>пенсации.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 xml:space="preserve">13.4.2. Осуществляет организацию адресной социальной помощи на проведение ремонтных работ жилого помещения </w:t>
      </w:r>
      <w:r w:rsidRPr="00FF6AA7">
        <w:rPr>
          <w:spacing w:val="1"/>
          <w:sz w:val="28"/>
          <w:szCs w:val="28"/>
          <w:shd w:val="clear" w:color="auto" w:fill="FFFFFF"/>
        </w:rPr>
        <w:t>гражданам, в соответс</w:t>
      </w:r>
      <w:r w:rsidRPr="00FF6AA7">
        <w:rPr>
          <w:spacing w:val="1"/>
          <w:sz w:val="28"/>
          <w:szCs w:val="28"/>
          <w:shd w:val="clear" w:color="auto" w:fill="FFFFFF"/>
        </w:rPr>
        <w:t>т</w:t>
      </w:r>
      <w:r w:rsidRPr="00FF6AA7">
        <w:rPr>
          <w:spacing w:val="1"/>
          <w:sz w:val="28"/>
          <w:szCs w:val="28"/>
          <w:shd w:val="clear" w:color="auto" w:fill="FFFFFF"/>
        </w:rPr>
        <w:t>вии с Порядком оказания адресной социальной помощи на проведение ремон</w:t>
      </w:r>
      <w:r w:rsidRPr="00FF6AA7">
        <w:rPr>
          <w:spacing w:val="1"/>
          <w:sz w:val="28"/>
          <w:szCs w:val="28"/>
          <w:shd w:val="clear" w:color="auto" w:fill="FFFFFF"/>
        </w:rPr>
        <w:t>т</w:t>
      </w:r>
      <w:r w:rsidRPr="00FF6AA7">
        <w:rPr>
          <w:spacing w:val="1"/>
          <w:sz w:val="28"/>
          <w:szCs w:val="28"/>
          <w:shd w:val="clear" w:color="auto" w:fill="FFFFFF"/>
        </w:rPr>
        <w:t>ных работ жилых помещений некоторых категорий граждан Российской Ф</w:t>
      </w:r>
      <w:r w:rsidRPr="00FF6AA7">
        <w:rPr>
          <w:spacing w:val="1"/>
          <w:sz w:val="28"/>
          <w:szCs w:val="28"/>
          <w:shd w:val="clear" w:color="auto" w:fill="FFFFFF"/>
        </w:rPr>
        <w:t>е</w:t>
      </w:r>
      <w:r w:rsidRPr="00FF6AA7">
        <w:rPr>
          <w:spacing w:val="1"/>
          <w:sz w:val="28"/>
          <w:szCs w:val="28"/>
          <w:shd w:val="clear" w:color="auto" w:fill="FFFFFF"/>
        </w:rPr>
        <w:t>дерации, проживающих на территории Ставропольского края;</w:t>
      </w:r>
    </w:p>
    <w:p w:rsidR="00FF6AA7" w:rsidRPr="00FF6AA7" w:rsidRDefault="00FF6AA7" w:rsidP="00FF6A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13.4.3. Проводит работу по оказанию государственной социальной помощи малоимущим семьям и малоимущим одиноко проживающим гражд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>нам в соответствии с Законом Ставропольского края «О государственной с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циальной помощи населению в Ставропольском крае»;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13.4.4. Организует прием документов и выдачу справок студентам федеральных государственных образовательных учреждений высшего и среднего профессионального образования, аспирантам и докторантам для пол</w:t>
      </w:r>
      <w:r w:rsidRPr="00FF6AA7">
        <w:rPr>
          <w:sz w:val="28"/>
          <w:szCs w:val="28"/>
        </w:rPr>
        <w:t>у</w:t>
      </w:r>
      <w:r w:rsidRPr="00FF6AA7">
        <w:rPr>
          <w:sz w:val="28"/>
          <w:szCs w:val="28"/>
        </w:rPr>
        <w:t>чения государственной социальной стипендии;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13.4.5. Организует работу по приему документов, их оценке и прове</w:t>
      </w:r>
      <w:r w:rsidRPr="00FF6AA7">
        <w:rPr>
          <w:sz w:val="28"/>
          <w:szCs w:val="28"/>
        </w:rPr>
        <w:t>р</w:t>
      </w:r>
      <w:r w:rsidRPr="00FF6AA7">
        <w:rPr>
          <w:sz w:val="28"/>
          <w:szCs w:val="28"/>
        </w:rPr>
        <w:t>ке для награждения многодетных матерей медалью «Материнская слава» и н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>правляет их в министерство;</w:t>
      </w:r>
      <w:r w:rsidRPr="00FF6AA7">
        <w:rPr>
          <w:sz w:val="28"/>
          <w:szCs w:val="28"/>
          <w:highlight w:val="yellow"/>
        </w:rPr>
        <w:t xml:space="preserve"> 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13.4.6. Проводит работу по признанию семей (одиноко проживающих граждан) малоимущими в соответствии с Федеральным законом «О госуда</w:t>
      </w:r>
      <w:r w:rsidRPr="00FF6AA7">
        <w:rPr>
          <w:sz w:val="28"/>
          <w:szCs w:val="28"/>
        </w:rPr>
        <w:t>р</w:t>
      </w:r>
      <w:r w:rsidRPr="00FF6AA7">
        <w:rPr>
          <w:sz w:val="28"/>
          <w:szCs w:val="28"/>
        </w:rPr>
        <w:t xml:space="preserve">ственной социальной помощи» и выдаче справок установленного образца; 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 xml:space="preserve">13.4.7. Формирует, ведет и представляет в министерство базу данных ветеранов Великой Отечественной войны; 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13.5.   В области реабилитации инвалидов: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1)  содействует подбору кандидатов для профессиональной ориент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 xml:space="preserve">ции и профессионального обучения из числа инвалидов и направлению их в </w:t>
      </w:r>
      <w:r w:rsidRPr="00FF6AA7">
        <w:rPr>
          <w:sz w:val="28"/>
        </w:rPr>
        <w:t>ГБО ОРУ «</w:t>
      </w:r>
      <w:proofErr w:type="spellStart"/>
      <w:r w:rsidRPr="00FF6AA7">
        <w:rPr>
          <w:sz w:val="28"/>
        </w:rPr>
        <w:t>Ессентукское</w:t>
      </w:r>
      <w:proofErr w:type="spellEnd"/>
      <w:r w:rsidRPr="00FF6AA7">
        <w:rPr>
          <w:sz w:val="28"/>
        </w:rPr>
        <w:t xml:space="preserve"> профессиональное училище – центр реабилитации инв</w:t>
      </w:r>
      <w:r w:rsidRPr="00FF6AA7">
        <w:rPr>
          <w:sz w:val="28"/>
        </w:rPr>
        <w:t>а</w:t>
      </w:r>
      <w:r w:rsidRPr="00FF6AA7">
        <w:rPr>
          <w:sz w:val="28"/>
        </w:rPr>
        <w:t>лидов и лиц с ограниченными возможностями здоровья»;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lastRenderedPageBreak/>
        <w:t>2) участвует в работе координационного совета по делам инвалидов при администрации Грачевского муниципального округа Ставропольского края.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3) взаимодействует с общественными организациями инвалидов, оказывает им помощь в работе по реабилитации и социальной интеграции инв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>лидов;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 xml:space="preserve">4) принимает участие в </w:t>
      </w:r>
      <w:proofErr w:type="spellStart"/>
      <w:proofErr w:type="gramStart"/>
      <w:r w:rsidRPr="00FF6AA7">
        <w:rPr>
          <w:sz w:val="28"/>
          <w:szCs w:val="28"/>
        </w:rPr>
        <w:t>социо</w:t>
      </w:r>
      <w:proofErr w:type="spellEnd"/>
      <w:r w:rsidRPr="00FF6AA7">
        <w:rPr>
          <w:sz w:val="28"/>
          <w:szCs w:val="28"/>
        </w:rPr>
        <w:t>-культурной</w:t>
      </w:r>
      <w:proofErr w:type="gramEnd"/>
      <w:r w:rsidRPr="00FF6AA7">
        <w:rPr>
          <w:sz w:val="28"/>
          <w:szCs w:val="28"/>
        </w:rPr>
        <w:t xml:space="preserve"> реабилитации инвалидов средствами и</w:t>
      </w:r>
      <w:r w:rsidRPr="00FF6AA7">
        <w:rPr>
          <w:sz w:val="28"/>
          <w:szCs w:val="28"/>
        </w:rPr>
        <w:t>с</w:t>
      </w:r>
      <w:r w:rsidRPr="00FF6AA7">
        <w:rPr>
          <w:sz w:val="28"/>
          <w:szCs w:val="28"/>
        </w:rPr>
        <w:t xml:space="preserve">кусства, физической культуры и спорта; 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5) проводит в пределах своей компетенции работу по обеспечению у</w:t>
      </w:r>
      <w:r w:rsidRPr="00FF6AA7">
        <w:rPr>
          <w:sz w:val="28"/>
          <w:szCs w:val="28"/>
        </w:rPr>
        <w:t>с</w:t>
      </w:r>
      <w:r w:rsidRPr="00FF6AA7">
        <w:rPr>
          <w:sz w:val="28"/>
          <w:szCs w:val="28"/>
        </w:rPr>
        <w:t>ловий инвалидам для беспрепятственного доступа к объектам социальной инфраструктуры;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6) обеспечивает в пределах своей компетенции условия для социал</w:t>
      </w:r>
      <w:r w:rsidRPr="00FF6AA7">
        <w:rPr>
          <w:sz w:val="28"/>
          <w:szCs w:val="28"/>
        </w:rPr>
        <w:t>ь</w:t>
      </w:r>
      <w:r w:rsidRPr="00FF6AA7">
        <w:rPr>
          <w:sz w:val="28"/>
          <w:szCs w:val="28"/>
        </w:rPr>
        <w:t xml:space="preserve">ной реабилитации, адаптации и интеграции в общество инвалидов, в том числе детей с ограниченными возможностями; 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13.6.  В области социальной защиты семьи и детей: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1) проводит работу по выявлению, постановке на учет, оказанию соц</w:t>
      </w:r>
      <w:r w:rsidRPr="00FF6AA7">
        <w:rPr>
          <w:sz w:val="28"/>
          <w:szCs w:val="28"/>
        </w:rPr>
        <w:t>и</w:t>
      </w:r>
      <w:r w:rsidRPr="00FF6AA7">
        <w:rPr>
          <w:sz w:val="28"/>
          <w:szCs w:val="28"/>
        </w:rPr>
        <w:t>альной помощи семьям с детьми, несовершеннолетним, находящимся в трудной жизненной ситуации и (или) социально опасном положении, вза</w:t>
      </w:r>
      <w:r w:rsidRPr="00FF6AA7">
        <w:rPr>
          <w:sz w:val="28"/>
          <w:szCs w:val="28"/>
        </w:rPr>
        <w:t>и</w:t>
      </w:r>
      <w:r w:rsidRPr="00FF6AA7">
        <w:rPr>
          <w:sz w:val="28"/>
          <w:szCs w:val="28"/>
        </w:rPr>
        <w:t>модействует с субъектами профилактики безнадзорности и правонарушений несовершеннолетних;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2)  в пределах своей компетенции проводит мероприятия по организ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>ции индивидуальной профилактической работы в отношении безнадзорных и беспризорных несовершеннолетних, родителей или законных представителей несовершеннолетних, если они не исполняют своих обязанностей по их во</w:t>
      </w:r>
      <w:r w:rsidRPr="00FF6AA7">
        <w:rPr>
          <w:sz w:val="28"/>
          <w:szCs w:val="28"/>
        </w:rPr>
        <w:t>с</w:t>
      </w:r>
      <w:r w:rsidRPr="00FF6AA7">
        <w:rPr>
          <w:sz w:val="28"/>
          <w:szCs w:val="28"/>
        </w:rPr>
        <w:t>питанию, лечению, обучению и (или) содержанию и (или) отрицательно влияют на их поведение либо жестоко обращаются с ними;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3) осуществляет  учет детей-инвалидов;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 xml:space="preserve">4) ежегодно организует подготовку информационно-аналитического материала  о положении детей в районе; 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5)  направляет детей с ограниченными возможностями здоровья и ча</w:t>
      </w:r>
      <w:r w:rsidRPr="00FF6AA7">
        <w:rPr>
          <w:sz w:val="28"/>
          <w:szCs w:val="28"/>
        </w:rPr>
        <w:t>с</w:t>
      </w:r>
      <w:r w:rsidRPr="00FF6AA7">
        <w:rPr>
          <w:sz w:val="28"/>
          <w:szCs w:val="28"/>
        </w:rPr>
        <w:t>то болеющих детей в Краевой реабилитационный центр для детей и подрос</w:t>
      </w:r>
      <w:r w:rsidRPr="00FF6AA7">
        <w:rPr>
          <w:sz w:val="28"/>
          <w:szCs w:val="28"/>
        </w:rPr>
        <w:t>т</w:t>
      </w:r>
      <w:r w:rsidRPr="00FF6AA7">
        <w:rPr>
          <w:sz w:val="28"/>
          <w:szCs w:val="28"/>
        </w:rPr>
        <w:t>ков с ограниченными возможностями «Орленок»;</w:t>
      </w:r>
      <w:r w:rsidRPr="00FF6AA7">
        <w:rPr>
          <w:sz w:val="28"/>
          <w:szCs w:val="28"/>
          <w:highlight w:val="yellow"/>
        </w:rPr>
        <w:t xml:space="preserve"> 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6) осуществляет оформление и выдачу удостоверений многодетным семьям.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13.7. В области трудовых отношений:</w:t>
      </w:r>
    </w:p>
    <w:p w:rsidR="00FF6AA7" w:rsidRPr="00FF6AA7" w:rsidRDefault="00FF6AA7" w:rsidP="00FF6AA7">
      <w:pPr>
        <w:tabs>
          <w:tab w:val="left" w:pos="0"/>
        </w:tabs>
        <w:ind w:firstLine="709"/>
        <w:jc w:val="both"/>
        <w:rPr>
          <w:sz w:val="28"/>
        </w:rPr>
      </w:pPr>
      <w:r w:rsidRPr="00FF6AA7">
        <w:rPr>
          <w:sz w:val="28"/>
          <w:szCs w:val="28"/>
        </w:rPr>
        <w:t>1) способствует реализации совместных мероприятий, направленных на улучшение социально-демографической  ситуации, развитие коллективно-договорных отношений, информирование по вопросам охраны труда и разв</w:t>
      </w:r>
      <w:r w:rsidRPr="00FF6AA7">
        <w:rPr>
          <w:sz w:val="28"/>
          <w:szCs w:val="28"/>
        </w:rPr>
        <w:t>и</w:t>
      </w:r>
      <w:r w:rsidRPr="00FF6AA7">
        <w:rPr>
          <w:sz w:val="28"/>
          <w:szCs w:val="28"/>
        </w:rPr>
        <w:t>тия социального партнерства через средства массовой информации, в том числе посредством ежеквартальных «Дней охраны труда»;</w:t>
      </w:r>
      <w:r w:rsidRPr="00FF6AA7">
        <w:rPr>
          <w:sz w:val="28"/>
          <w:szCs w:val="28"/>
          <w:highlight w:val="yellow"/>
        </w:rPr>
        <w:t xml:space="preserve"> 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 xml:space="preserve">2) осуществляет </w:t>
      </w:r>
      <w:r w:rsidRPr="00FF6AA7">
        <w:rPr>
          <w:sz w:val="28"/>
        </w:rPr>
        <w:t>анализ тенденции спроса и предложения рабочей силы (по профессиям и специальностям)</w:t>
      </w:r>
      <w:r w:rsidRPr="00FF6AA7">
        <w:rPr>
          <w:sz w:val="28"/>
          <w:szCs w:val="28"/>
        </w:rPr>
        <w:t>, готовит прогноз потребности в о</w:t>
      </w:r>
      <w:r w:rsidRPr="00FF6AA7">
        <w:rPr>
          <w:sz w:val="28"/>
          <w:szCs w:val="28"/>
        </w:rPr>
        <w:t>с</w:t>
      </w:r>
      <w:r w:rsidRPr="00FF6AA7">
        <w:rPr>
          <w:sz w:val="28"/>
          <w:szCs w:val="28"/>
        </w:rPr>
        <w:t>новных профессиях рабочих и специалистов;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3) осуществляет изучение процессов формирования, распределения и использования трудовых ресурсов, подготовку баланса и прогноза по стру</w:t>
      </w:r>
      <w:r w:rsidRPr="00FF6AA7">
        <w:rPr>
          <w:sz w:val="28"/>
          <w:szCs w:val="28"/>
        </w:rPr>
        <w:t>к</w:t>
      </w:r>
      <w:r w:rsidRPr="00FF6AA7">
        <w:rPr>
          <w:sz w:val="28"/>
          <w:szCs w:val="28"/>
        </w:rPr>
        <w:t>туре и численности трудовых ресурсов;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</w:rPr>
        <w:lastRenderedPageBreak/>
        <w:t>4) осуществляет мониторинг и анализ состояния внутрипроизводстве</w:t>
      </w:r>
      <w:r w:rsidRPr="00FF6AA7">
        <w:rPr>
          <w:sz w:val="28"/>
        </w:rPr>
        <w:t>н</w:t>
      </w:r>
      <w:r w:rsidRPr="00FF6AA7">
        <w:rPr>
          <w:sz w:val="28"/>
        </w:rPr>
        <w:t>ной подготовки персонала в организациях, расположенных на территории Грачевского муниципального округа;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5) осуществляет информирование по участию в подготовке управле</w:t>
      </w:r>
      <w:r w:rsidRPr="00FF6AA7">
        <w:rPr>
          <w:sz w:val="28"/>
          <w:szCs w:val="28"/>
        </w:rPr>
        <w:t>н</w:t>
      </w:r>
      <w:r w:rsidRPr="00FF6AA7">
        <w:rPr>
          <w:sz w:val="28"/>
          <w:szCs w:val="28"/>
        </w:rPr>
        <w:t>ческих кадров для организаций народного хозяйства Российской Федерации в рамках Президентской программы;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6) содействует ведению коллективных переговоров и заключению коллективных договоров в организациях, отраслевых и территориальных согл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>шений в Грачевском муниципальном округе, присоединению работодателей к действующим краевым и районным соглашениям, повышению их роли в регул</w:t>
      </w:r>
      <w:r w:rsidRPr="00FF6AA7">
        <w:rPr>
          <w:sz w:val="28"/>
          <w:szCs w:val="28"/>
        </w:rPr>
        <w:t>и</w:t>
      </w:r>
      <w:r w:rsidRPr="00FF6AA7">
        <w:rPr>
          <w:sz w:val="28"/>
          <w:szCs w:val="28"/>
        </w:rPr>
        <w:t>ровании социально-трудовых отношений;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7) проводит анализ состояния условий и охраны труда, причин несчастных случаев на производстве и профессиональных заболеваний, предо</w:t>
      </w:r>
      <w:r w:rsidRPr="00FF6AA7">
        <w:rPr>
          <w:sz w:val="28"/>
          <w:szCs w:val="28"/>
        </w:rPr>
        <w:t>с</w:t>
      </w:r>
      <w:r w:rsidRPr="00FF6AA7">
        <w:rPr>
          <w:sz w:val="28"/>
          <w:szCs w:val="28"/>
        </w:rPr>
        <w:t>тавления работникам компенсаций за работу в неблагоприятных условиях труда, осуществляет подготовку ежегодных отчетов по этим вопросам;</w:t>
      </w:r>
    </w:p>
    <w:p w:rsidR="00FF6AA7" w:rsidRPr="00FF6AA7" w:rsidRDefault="00FF6AA7" w:rsidP="00FF6A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 xml:space="preserve">8) координирует проведение на территории муниципального округа в установленном порядке </w:t>
      </w:r>
      <w:proofErr w:type="gramStart"/>
      <w:r w:rsidRPr="00FF6AA7">
        <w:rPr>
          <w:sz w:val="28"/>
          <w:szCs w:val="28"/>
        </w:rPr>
        <w:t>обучение по охране</w:t>
      </w:r>
      <w:proofErr w:type="gramEnd"/>
      <w:r w:rsidRPr="00FF6AA7">
        <w:rPr>
          <w:sz w:val="28"/>
          <w:szCs w:val="28"/>
        </w:rPr>
        <w:t xml:space="preserve"> труда работников, в том числе руководителей организаций, а также работодателей – индивидуальных предпринимателей, проверку знания ими требований охраны труда, а также провед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ние обучения оказанию первой помощи пострадавшим на производстве;</w:t>
      </w:r>
    </w:p>
    <w:p w:rsidR="00FF6AA7" w:rsidRPr="00FF6AA7" w:rsidRDefault="00FF6AA7" w:rsidP="00FF6AA7">
      <w:pPr>
        <w:pStyle w:val="a7"/>
        <w:tabs>
          <w:tab w:val="num" w:pos="0"/>
        </w:tabs>
        <w:ind w:firstLine="709"/>
      </w:pPr>
      <w:r w:rsidRPr="00FF6AA7">
        <w:rPr>
          <w:szCs w:val="28"/>
        </w:rPr>
        <w:t xml:space="preserve">9) </w:t>
      </w:r>
      <w:r w:rsidRPr="00FF6AA7">
        <w:t>формирует базу данных руководителей и специалистов организ</w:t>
      </w:r>
      <w:r w:rsidRPr="00FF6AA7">
        <w:t>а</w:t>
      </w:r>
      <w:r w:rsidRPr="00FF6AA7">
        <w:t xml:space="preserve">ций, прошедших в установленном порядке </w:t>
      </w:r>
      <w:proofErr w:type="gramStart"/>
      <w:r w:rsidRPr="00FF6AA7">
        <w:t>обучение по вопросам</w:t>
      </w:r>
      <w:proofErr w:type="gramEnd"/>
      <w:r w:rsidRPr="00FF6AA7">
        <w:t xml:space="preserve"> охраны труда и проверку знаний требований охраны труда, и тех, кому необходимо его пройти;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10) организует взаимодействие между работодателями и организаци</w:t>
      </w:r>
      <w:r w:rsidRPr="00FF6AA7">
        <w:rPr>
          <w:sz w:val="28"/>
          <w:szCs w:val="28"/>
        </w:rPr>
        <w:t>я</w:t>
      </w:r>
      <w:r w:rsidRPr="00FF6AA7">
        <w:rPr>
          <w:sz w:val="28"/>
          <w:szCs w:val="28"/>
        </w:rPr>
        <w:t>ми, оказывающими услуги в области охраны труда, в том числе в пров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дении специальной оценки условий труда;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11) организует и принимает участие в проведении «Дней охраны тр</w:t>
      </w:r>
      <w:r w:rsidRPr="00FF6AA7">
        <w:rPr>
          <w:sz w:val="28"/>
          <w:szCs w:val="28"/>
        </w:rPr>
        <w:t>у</w:t>
      </w:r>
      <w:r w:rsidRPr="00FF6AA7">
        <w:rPr>
          <w:sz w:val="28"/>
          <w:szCs w:val="28"/>
        </w:rPr>
        <w:t>да»;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12) проводит совместно с заинтересованными органами округа совещания, семинары, выставки, смотры-конкурсы и другие мероприятия по охране тр</w:t>
      </w:r>
      <w:r w:rsidRPr="00FF6AA7">
        <w:rPr>
          <w:sz w:val="28"/>
          <w:szCs w:val="28"/>
        </w:rPr>
        <w:t>у</w:t>
      </w:r>
      <w:r w:rsidRPr="00FF6AA7">
        <w:rPr>
          <w:sz w:val="28"/>
          <w:szCs w:val="28"/>
        </w:rPr>
        <w:t>да;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13) оказывает содействие организациям в нормативно-методическом обеспечении по вопросам охраны труда, в обеспечении работников специальной одеждой, специальной обувью и другими средствами индивидуал</w:t>
      </w:r>
      <w:r w:rsidRPr="00FF6AA7">
        <w:rPr>
          <w:sz w:val="28"/>
          <w:szCs w:val="28"/>
        </w:rPr>
        <w:t>ь</w:t>
      </w:r>
      <w:r w:rsidRPr="00FF6AA7">
        <w:rPr>
          <w:sz w:val="28"/>
          <w:szCs w:val="28"/>
        </w:rPr>
        <w:t>ной защиты;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14) изучает и пропагандирует передовой опыт в области улучшения у</w:t>
      </w:r>
      <w:r w:rsidRPr="00FF6AA7">
        <w:rPr>
          <w:sz w:val="28"/>
          <w:szCs w:val="28"/>
        </w:rPr>
        <w:t>с</w:t>
      </w:r>
      <w:r w:rsidRPr="00FF6AA7">
        <w:rPr>
          <w:sz w:val="28"/>
          <w:szCs w:val="28"/>
        </w:rPr>
        <w:t xml:space="preserve">ловий и охраны труда; 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15) осуществляет в установленном порядке сбор, обработку, анализ информации о состоянии условий и охраны труда у работодателей, осущес</w:t>
      </w:r>
      <w:r w:rsidRPr="00FF6AA7">
        <w:rPr>
          <w:sz w:val="28"/>
          <w:szCs w:val="28"/>
        </w:rPr>
        <w:t>т</w:t>
      </w:r>
      <w:r w:rsidRPr="00FF6AA7">
        <w:rPr>
          <w:sz w:val="28"/>
          <w:szCs w:val="28"/>
        </w:rPr>
        <w:t>вляющих деятельность на территории Грачевского  муниципального округа;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lastRenderedPageBreak/>
        <w:t>16) обеспечивает оказание организационно-методической помощи в работе по охране труда организациям, находящимся на территории Граче</w:t>
      </w:r>
      <w:r w:rsidRPr="00FF6AA7">
        <w:rPr>
          <w:sz w:val="28"/>
          <w:szCs w:val="28"/>
        </w:rPr>
        <w:t>в</w:t>
      </w:r>
      <w:r w:rsidRPr="00FF6AA7">
        <w:rPr>
          <w:sz w:val="28"/>
          <w:szCs w:val="28"/>
        </w:rPr>
        <w:t>ского муниципального округа;</w:t>
      </w:r>
    </w:p>
    <w:p w:rsidR="00FF6AA7" w:rsidRPr="00FF6AA7" w:rsidRDefault="00FF6AA7" w:rsidP="00FF6AA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F6AA7">
        <w:rPr>
          <w:sz w:val="28"/>
          <w:szCs w:val="28"/>
        </w:rPr>
        <w:t>17) осуществляет уведомительную регистрацию коллективных догов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ров, территориальных, отраслевых и иных соглашений, заключаемых на территориальном уровне социального партнерства, контроль за их выполнен</w:t>
      </w:r>
      <w:r w:rsidRPr="00FF6AA7">
        <w:rPr>
          <w:sz w:val="28"/>
          <w:szCs w:val="28"/>
        </w:rPr>
        <w:t>и</w:t>
      </w:r>
      <w:r w:rsidRPr="00FF6AA7">
        <w:rPr>
          <w:sz w:val="28"/>
          <w:szCs w:val="28"/>
        </w:rPr>
        <w:t>ем;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18) принимает участие в урегулировании коллективных трудовых сп</w:t>
      </w:r>
      <w:r w:rsidRPr="00FF6AA7">
        <w:rPr>
          <w:sz w:val="28"/>
          <w:szCs w:val="28"/>
        </w:rPr>
        <w:t>о</w:t>
      </w:r>
      <w:r w:rsidRPr="00FF6AA7">
        <w:rPr>
          <w:sz w:val="28"/>
          <w:szCs w:val="28"/>
        </w:rPr>
        <w:t>ров.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13.8. В области предоставления субсидий на оплату жилого помещ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ния и коммунальных услуг:</w:t>
      </w:r>
      <w:r w:rsidRPr="00FF6AA7">
        <w:rPr>
          <w:bCs/>
          <w:sz w:val="28"/>
          <w:szCs w:val="28"/>
          <w:highlight w:val="yellow"/>
        </w:rPr>
        <w:t xml:space="preserve"> 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1) осуществляет назначение (отказ в назначении), перерасчет и предо</w:t>
      </w:r>
      <w:r w:rsidRPr="00FF6AA7">
        <w:rPr>
          <w:sz w:val="28"/>
          <w:szCs w:val="28"/>
        </w:rPr>
        <w:t>с</w:t>
      </w:r>
      <w:r w:rsidRPr="00FF6AA7">
        <w:rPr>
          <w:sz w:val="28"/>
          <w:szCs w:val="28"/>
        </w:rPr>
        <w:t>тавление (выплату) гражданам субсидий на оплату жилого помещения и коммунальных услуг в соответствии с действующим законодательством;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2) проводит проверки по вопросу полноты и своевременности внес</w:t>
      </w:r>
      <w:r w:rsidRPr="00FF6AA7">
        <w:rPr>
          <w:sz w:val="28"/>
          <w:szCs w:val="28"/>
        </w:rPr>
        <w:t>е</w:t>
      </w:r>
      <w:r w:rsidRPr="00FF6AA7">
        <w:rPr>
          <w:sz w:val="28"/>
          <w:szCs w:val="28"/>
        </w:rPr>
        <w:t>ния оплаты за жилое помещение и коммунальные услуги получателями  субс</w:t>
      </w:r>
      <w:r w:rsidRPr="00FF6AA7">
        <w:rPr>
          <w:sz w:val="28"/>
          <w:szCs w:val="28"/>
        </w:rPr>
        <w:t>и</w:t>
      </w:r>
      <w:r w:rsidRPr="00FF6AA7">
        <w:rPr>
          <w:sz w:val="28"/>
          <w:szCs w:val="28"/>
        </w:rPr>
        <w:t>дий.</w:t>
      </w:r>
    </w:p>
    <w:p w:rsidR="00FF6AA7" w:rsidRPr="00FF6AA7" w:rsidRDefault="00FF6AA7" w:rsidP="00FF6AA7">
      <w:pPr>
        <w:ind w:firstLine="709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14. Управление разрабатывает и применяет административные регл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>менты предоставления государственных услуг и функций, в том числе в электронном виде.</w:t>
      </w:r>
    </w:p>
    <w:p w:rsidR="00FF6AA7" w:rsidRPr="00FF6AA7" w:rsidRDefault="00FF6AA7" w:rsidP="00FF6AA7">
      <w:pPr>
        <w:ind w:firstLine="567"/>
        <w:jc w:val="both"/>
        <w:rPr>
          <w:sz w:val="28"/>
          <w:szCs w:val="18"/>
        </w:rPr>
      </w:pPr>
    </w:p>
    <w:p w:rsidR="00FF6AA7" w:rsidRPr="00FF6AA7" w:rsidRDefault="00FF6AA7" w:rsidP="00FF6AA7">
      <w:pPr>
        <w:ind w:firstLine="567"/>
        <w:jc w:val="both"/>
        <w:rPr>
          <w:sz w:val="28"/>
        </w:rPr>
      </w:pPr>
      <w:r w:rsidRPr="00FF6AA7">
        <w:rPr>
          <w:sz w:val="28"/>
          <w:lang w:val="en-US"/>
        </w:rPr>
        <w:t>V</w:t>
      </w:r>
      <w:r w:rsidRPr="00FF6AA7">
        <w:rPr>
          <w:sz w:val="28"/>
        </w:rPr>
        <w:t>. Права Управления</w:t>
      </w:r>
    </w:p>
    <w:p w:rsidR="00FF6AA7" w:rsidRPr="00FF6AA7" w:rsidRDefault="00FF6AA7" w:rsidP="00FF6AA7">
      <w:pPr>
        <w:ind w:firstLine="567"/>
        <w:jc w:val="both"/>
        <w:rPr>
          <w:sz w:val="28"/>
        </w:rPr>
      </w:pPr>
    </w:p>
    <w:p w:rsidR="00FF6AA7" w:rsidRPr="00FF6AA7" w:rsidRDefault="00FF6AA7" w:rsidP="00FF6AA7">
      <w:pPr>
        <w:ind w:firstLine="709"/>
        <w:jc w:val="both"/>
        <w:rPr>
          <w:sz w:val="28"/>
        </w:rPr>
      </w:pPr>
      <w:r w:rsidRPr="00FF6AA7">
        <w:rPr>
          <w:sz w:val="28"/>
        </w:rPr>
        <w:t>15. Управление с целью реализации своих задач и функций имеет пр</w:t>
      </w:r>
      <w:r w:rsidRPr="00FF6AA7">
        <w:rPr>
          <w:sz w:val="28"/>
        </w:rPr>
        <w:t>а</w:t>
      </w:r>
      <w:r w:rsidRPr="00FF6AA7">
        <w:rPr>
          <w:sz w:val="28"/>
        </w:rPr>
        <w:t>во:</w:t>
      </w:r>
    </w:p>
    <w:p w:rsidR="00FF6AA7" w:rsidRPr="00FF6AA7" w:rsidRDefault="00FF6AA7" w:rsidP="00FF6AA7">
      <w:pPr>
        <w:ind w:firstLine="709"/>
        <w:jc w:val="both"/>
        <w:rPr>
          <w:sz w:val="28"/>
        </w:rPr>
      </w:pPr>
      <w:r w:rsidRPr="00FF6AA7">
        <w:rPr>
          <w:sz w:val="28"/>
        </w:rPr>
        <w:t>1) запрашивать в установленном порядке от органов исполнительной власти, органов местного самоуправления, организаций независимо от орг</w:t>
      </w:r>
      <w:r w:rsidRPr="00FF6AA7">
        <w:rPr>
          <w:sz w:val="28"/>
        </w:rPr>
        <w:t>а</w:t>
      </w:r>
      <w:r w:rsidRPr="00FF6AA7">
        <w:rPr>
          <w:sz w:val="28"/>
        </w:rPr>
        <w:t>низационно-правовой формы и формы собственности материалы, в том числе предусмотренные государственной статистической отчетностью, необход</w:t>
      </w:r>
      <w:r w:rsidRPr="00FF6AA7">
        <w:rPr>
          <w:sz w:val="28"/>
        </w:rPr>
        <w:t>и</w:t>
      </w:r>
      <w:r w:rsidRPr="00FF6AA7">
        <w:rPr>
          <w:sz w:val="28"/>
        </w:rPr>
        <w:t>мые для осуществления своих функций;</w:t>
      </w:r>
    </w:p>
    <w:p w:rsidR="00FF6AA7" w:rsidRPr="00FF6AA7" w:rsidRDefault="00FF6AA7" w:rsidP="00FF6AA7">
      <w:pPr>
        <w:tabs>
          <w:tab w:val="left" w:pos="0"/>
        </w:tabs>
        <w:ind w:firstLine="709"/>
        <w:jc w:val="both"/>
        <w:rPr>
          <w:sz w:val="28"/>
        </w:rPr>
      </w:pPr>
      <w:r w:rsidRPr="00FF6AA7">
        <w:rPr>
          <w:sz w:val="28"/>
          <w:szCs w:val="28"/>
        </w:rPr>
        <w:t xml:space="preserve">2) </w:t>
      </w:r>
      <w:r w:rsidRPr="00FF6AA7">
        <w:rPr>
          <w:sz w:val="28"/>
        </w:rPr>
        <w:t>в установленном порядке открывать лицевые счета в соответству</w:t>
      </w:r>
      <w:r w:rsidRPr="00FF6AA7">
        <w:rPr>
          <w:sz w:val="28"/>
        </w:rPr>
        <w:t>ю</w:t>
      </w:r>
      <w:r w:rsidRPr="00FF6AA7">
        <w:rPr>
          <w:sz w:val="28"/>
        </w:rPr>
        <w:t>щем финансовом органе;</w:t>
      </w:r>
    </w:p>
    <w:p w:rsidR="00FF6AA7" w:rsidRPr="00FF6AA7" w:rsidRDefault="00FF6AA7" w:rsidP="00FF6AA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8"/>
        </w:rPr>
      </w:pPr>
      <w:r w:rsidRPr="00FF6AA7">
        <w:rPr>
          <w:rFonts w:ascii="Times New Roman" w:hAnsi="Times New Roman"/>
          <w:sz w:val="28"/>
        </w:rPr>
        <w:t>3) проводить выставки, конкурсы, фестивали, спортивно-оздоровительные и культурные мероприятия, благотворительные акции, уч</w:t>
      </w:r>
      <w:r w:rsidRPr="00FF6AA7">
        <w:rPr>
          <w:rFonts w:ascii="Times New Roman" w:hAnsi="Times New Roman"/>
          <w:sz w:val="28"/>
        </w:rPr>
        <w:t>а</w:t>
      </w:r>
      <w:r w:rsidRPr="00FF6AA7">
        <w:rPr>
          <w:rFonts w:ascii="Times New Roman" w:hAnsi="Times New Roman"/>
          <w:sz w:val="28"/>
        </w:rPr>
        <w:t>ствовать в мероприятиях международного, федерального, межрегионального и краевого масштаба по вопросам, относ</w:t>
      </w:r>
      <w:r w:rsidRPr="00FF6AA7">
        <w:rPr>
          <w:rFonts w:ascii="Times New Roman" w:hAnsi="Times New Roman"/>
          <w:sz w:val="28"/>
        </w:rPr>
        <w:t>я</w:t>
      </w:r>
      <w:r w:rsidRPr="00FF6AA7">
        <w:rPr>
          <w:rFonts w:ascii="Times New Roman" w:hAnsi="Times New Roman"/>
          <w:sz w:val="28"/>
        </w:rPr>
        <w:t>щимся к компетенции Управления;</w:t>
      </w:r>
    </w:p>
    <w:p w:rsidR="00FF6AA7" w:rsidRPr="00FF6AA7" w:rsidRDefault="00FF6AA7" w:rsidP="00FF6AA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8"/>
        </w:rPr>
      </w:pPr>
      <w:r w:rsidRPr="00FF6AA7">
        <w:rPr>
          <w:rFonts w:ascii="Times New Roman" w:hAnsi="Times New Roman"/>
          <w:sz w:val="28"/>
        </w:rPr>
        <w:t>4) давать разъяснения юридическим и физическим лицам по вопр</w:t>
      </w:r>
      <w:r w:rsidRPr="00FF6AA7">
        <w:rPr>
          <w:rFonts w:ascii="Times New Roman" w:hAnsi="Times New Roman"/>
          <w:sz w:val="28"/>
        </w:rPr>
        <w:t>о</w:t>
      </w:r>
      <w:r w:rsidRPr="00FF6AA7">
        <w:rPr>
          <w:rFonts w:ascii="Times New Roman" w:hAnsi="Times New Roman"/>
          <w:sz w:val="28"/>
        </w:rPr>
        <w:t>сам, относящимся к компетенции Управления;</w:t>
      </w:r>
    </w:p>
    <w:p w:rsidR="00FF6AA7" w:rsidRPr="00FF6AA7" w:rsidRDefault="00FF6AA7" w:rsidP="00FF6AA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8"/>
        </w:rPr>
      </w:pPr>
      <w:r w:rsidRPr="00FF6AA7">
        <w:rPr>
          <w:rFonts w:ascii="Times New Roman" w:hAnsi="Times New Roman"/>
          <w:sz w:val="28"/>
        </w:rPr>
        <w:t>5) проводить конференции, семинары и совещания по вопросам, относящимся к ведению Управления, с привлечением руководителей и специал</w:t>
      </w:r>
      <w:r w:rsidRPr="00FF6AA7">
        <w:rPr>
          <w:rFonts w:ascii="Times New Roman" w:hAnsi="Times New Roman"/>
          <w:sz w:val="28"/>
        </w:rPr>
        <w:t>и</w:t>
      </w:r>
      <w:r w:rsidRPr="00FF6AA7">
        <w:rPr>
          <w:rFonts w:ascii="Times New Roman" w:hAnsi="Times New Roman"/>
          <w:sz w:val="28"/>
        </w:rPr>
        <w:t>стов органов исполнительной власти Ставропольского края, органов местн</w:t>
      </w:r>
      <w:r w:rsidRPr="00FF6AA7">
        <w:rPr>
          <w:rFonts w:ascii="Times New Roman" w:hAnsi="Times New Roman"/>
          <w:sz w:val="28"/>
        </w:rPr>
        <w:t>о</w:t>
      </w:r>
      <w:r w:rsidRPr="00FF6AA7">
        <w:rPr>
          <w:rFonts w:ascii="Times New Roman" w:hAnsi="Times New Roman"/>
          <w:sz w:val="28"/>
        </w:rPr>
        <w:t>го самоуправления, заинтересованных организаций, а также изучать и распространять передовой опыт в установленной сф</w:t>
      </w:r>
      <w:r w:rsidRPr="00FF6AA7">
        <w:rPr>
          <w:rFonts w:ascii="Times New Roman" w:hAnsi="Times New Roman"/>
          <w:sz w:val="28"/>
        </w:rPr>
        <w:t>е</w:t>
      </w:r>
      <w:r w:rsidRPr="00FF6AA7">
        <w:rPr>
          <w:rFonts w:ascii="Times New Roman" w:hAnsi="Times New Roman"/>
          <w:sz w:val="28"/>
        </w:rPr>
        <w:t>ре деятельности;</w:t>
      </w:r>
    </w:p>
    <w:p w:rsidR="00FF6AA7" w:rsidRPr="00FF6AA7" w:rsidRDefault="00FF6AA7" w:rsidP="00FF6AA7">
      <w:pPr>
        <w:pStyle w:val="23"/>
        <w:tabs>
          <w:tab w:val="left" w:pos="0"/>
        </w:tabs>
        <w:ind w:firstLine="709"/>
      </w:pPr>
      <w:r w:rsidRPr="00FF6AA7">
        <w:t>6) создавать совещательные, экспертные и консультативные органы, в том числе межведомственные (советы, комиссии, группы), участвовать в р</w:t>
      </w:r>
      <w:r w:rsidRPr="00FF6AA7">
        <w:t>а</w:t>
      </w:r>
      <w:r w:rsidRPr="00FF6AA7">
        <w:t xml:space="preserve">боте комиссий и иных коллегиальных органов, в состав которых включен </w:t>
      </w:r>
      <w:r w:rsidRPr="00FF6AA7">
        <w:lastRenderedPageBreak/>
        <w:t>представитель Управления, а также при необходимости обеспечивать их де</w:t>
      </w:r>
      <w:r w:rsidRPr="00FF6AA7">
        <w:t>я</w:t>
      </w:r>
      <w:r w:rsidRPr="00FF6AA7">
        <w:t>тельность.</w:t>
      </w:r>
    </w:p>
    <w:p w:rsidR="00FF6AA7" w:rsidRPr="00FF6AA7" w:rsidRDefault="00FF6AA7" w:rsidP="00FF6AA7">
      <w:pPr>
        <w:ind w:firstLine="567"/>
        <w:jc w:val="both"/>
        <w:rPr>
          <w:sz w:val="28"/>
          <w:szCs w:val="28"/>
        </w:rPr>
      </w:pPr>
      <w:r w:rsidRPr="00FF6AA7">
        <w:rPr>
          <w:sz w:val="28"/>
          <w:szCs w:val="28"/>
        </w:rPr>
        <w:t>Управление наряду с правами, указанными в настоящем Положении, обладает иными правами, предоставленными ему законодательством Росси</w:t>
      </w:r>
      <w:r w:rsidRPr="00FF6AA7">
        <w:rPr>
          <w:sz w:val="28"/>
          <w:szCs w:val="28"/>
        </w:rPr>
        <w:t>й</w:t>
      </w:r>
      <w:r w:rsidRPr="00FF6AA7">
        <w:rPr>
          <w:sz w:val="28"/>
          <w:szCs w:val="28"/>
        </w:rPr>
        <w:t>ской Федерации и Ставропольского края.</w:t>
      </w:r>
    </w:p>
    <w:p w:rsidR="00FF6AA7" w:rsidRPr="00FF6AA7" w:rsidRDefault="00FF6AA7" w:rsidP="00FF6AA7">
      <w:pPr>
        <w:ind w:firstLine="567"/>
        <w:jc w:val="both"/>
        <w:rPr>
          <w:sz w:val="28"/>
          <w:szCs w:val="28"/>
        </w:rPr>
      </w:pPr>
    </w:p>
    <w:p w:rsidR="00FF6AA7" w:rsidRPr="00FF6AA7" w:rsidRDefault="00FF6AA7" w:rsidP="00FF6AA7">
      <w:pPr>
        <w:ind w:firstLine="567"/>
        <w:jc w:val="both"/>
        <w:rPr>
          <w:sz w:val="28"/>
        </w:rPr>
      </w:pPr>
      <w:r w:rsidRPr="00FF6AA7">
        <w:rPr>
          <w:sz w:val="28"/>
          <w:lang w:val="en-US"/>
        </w:rPr>
        <w:t>V</w:t>
      </w:r>
      <w:r w:rsidRPr="00FF6AA7">
        <w:rPr>
          <w:sz w:val="28"/>
        </w:rPr>
        <w:t>1. Организация деятельности Управления</w:t>
      </w:r>
    </w:p>
    <w:p w:rsidR="00FF6AA7" w:rsidRPr="00FF6AA7" w:rsidRDefault="00FF6AA7" w:rsidP="00FF6AA7">
      <w:pPr>
        <w:ind w:firstLine="567"/>
        <w:jc w:val="both"/>
        <w:rPr>
          <w:sz w:val="28"/>
        </w:rPr>
      </w:pPr>
    </w:p>
    <w:p w:rsidR="00FF6AA7" w:rsidRPr="00FF6AA7" w:rsidRDefault="00FF6AA7" w:rsidP="00FF6AA7">
      <w:pPr>
        <w:shd w:val="clear" w:color="auto" w:fill="FFFFFF"/>
        <w:tabs>
          <w:tab w:val="left" w:pos="0"/>
        </w:tabs>
        <w:ind w:firstLine="709"/>
        <w:jc w:val="both"/>
        <w:rPr>
          <w:spacing w:val="4"/>
          <w:sz w:val="28"/>
        </w:rPr>
      </w:pPr>
      <w:r w:rsidRPr="00FF6AA7">
        <w:rPr>
          <w:spacing w:val="3"/>
          <w:sz w:val="28"/>
        </w:rPr>
        <w:t>16. Управление возглавляет начальник Управления, назначаемый на должность и освобождаемый</w:t>
      </w:r>
      <w:r w:rsidRPr="00FF6AA7">
        <w:rPr>
          <w:spacing w:val="4"/>
          <w:sz w:val="28"/>
        </w:rPr>
        <w:t xml:space="preserve"> от должности главой Грачевского муниц</w:t>
      </w:r>
      <w:r w:rsidRPr="00FF6AA7">
        <w:rPr>
          <w:spacing w:val="4"/>
          <w:sz w:val="28"/>
        </w:rPr>
        <w:t>и</w:t>
      </w:r>
      <w:r w:rsidRPr="00FF6AA7">
        <w:rPr>
          <w:spacing w:val="4"/>
          <w:sz w:val="28"/>
        </w:rPr>
        <w:t>пального округа Ставропольского края.</w:t>
      </w:r>
    </w:p>
    <w:p w:rsidR="00FF6AA7" w:rsidRPr="00FF6AA7" w:rsidRDefault="00FF6AA7" w:rsidP="00FF6AA7">
      <w:pPr>
        <w:shd w:val="clear" w:color="auto" w:fill="FFFFFF"/>
        <w:tabs>
          <w:tab w:val="left" w:pos="0"/>
        </w:tabs>
        <w:ind w:firstLine="709"/>
        <w:jc w:val="both"/>
        <w:rPr>
          <w:sz w:val="28"/>
        </w:rPr>
      </w:pPr>
      <w:r w:rsidRPr="00FF6AA7">
        <w:rPr>
          <w:sz w:val="28"/>
        </w:rPr>
        <w:t>Деятельность Управления осуществляется в соответствии с правилами внутреннего трудового распорядка, регламентами и планами работы.</w:t>
      </w:r>
    </w:p>
    <w:p w:rsidR="00FF6AA7" w:rsidRPr="00FF6AA7" w:rsidRDefault="00FF6AA7" w:rsidP="00FF6AA7">
      <w:pPr>
        <w:shd w:val="clear" w:color="auto" w:fill="FFFFFF"/>
        <w:tabs>
          <w:tab w:val="left" w:pos="0"/>
        </w:tabs>
        <w:ind w:firstLine="709"/>
        <w:jc w:val="both"/>
        <w:rPr>
          <w:spacing w:val="4"/>
          <w:sz w:val="28"/>
        </w:rPr>
      </w:pPr>
      <w:r w:rsidRPr="00FF6AA7">
        <w:rPr>
          <w:spacing w:val="4"/>
          <w:sz w:val="28"/>
        </w:rPr>
        <w:t>17. Начальник Управления:</w:t>
      </w:r>
    </w:p>
    <w:p w:rsidR="00FF6AA7" w:rsidRPr="00FF6AA7" w:rsidRDefault="00FF6AA7" w:rsidP="00FF6AA7">
      <w:pPr>
        <w:pStyle w:val="23"/>
        <w:ind w:firstLine="709"/>
      </w:pPr>
      <w:r w:rsidRPr="00FF6AA7">
        <w:t>руководит деятельностью Управления на основе единоначалия и несет персональную ответственность за выполнение возложенных на Упра</w:t>
      </w:r>
      <w:r w:rsidRPr="00FF6AA7">
        <w:t>в</w:t>
      </w:r>
      <w:r w:rsidRPr="00FF6AA7">
        <w:t>ление задач и осуществление им своих функций;</w:t>
      </w:r>
    </w:p>
    <w:p w:rsidR="00FF6AA7" w:rsidRPr="00FF6AA7" w:rsidRDefault="00FF6AA7" w:rsidP="00FF6AA7">
      <w:pPr>
        <w:pStyle w:val="23"/>
        <w:ind w:firstLine="709"/>
      </w:pPr>
      <w:r w:rsidRPr="00FF6AA7">
        <w:t>имеет заместителя, назначаемого на должность и освобождаемого от должности приказом начальника Управления по согласованию с главой Гр</w:t>
      </w:r>
      <w:r w:rsidRPr="00FF6AA7">
        <w:t>а</w:t>
      </w:r>
      <w:r w:rsidRPr="00FF6AA7">
        <w:t>чевского  муниципального округа Ставропольского края;</w:t>
      </w:r>
    </w:p>
    <w:p w:rsidR="00FF6AA7" w:rsidRPr="00FF6AA7" w:rsidRDefault="00FF6AA7" w:rsidP="00FF6AA7">
      <w:pPr>
        <w:shd w:val="clear" w:color="auto" w:fill="FFFFFF"/>
        <w:tabs>
          <w:tab w:val="left" w:pos="0"/>
        </w:tabs>
        <w:ind w:firstLine="709"/>
        <w:jc w:val="both"/>
        <w:rPr>
          <w:sz w:val="28"/>
        </w:rPr>
      </w:pPr>
      <w:r w:rsidRPr="00FF6AA7">
        <w:rPr>
          <w:sz w:val="28"/>
          <w:szCs w:val="28"/>
        </w:rPr>
        <w:t>представляет без доверенности интересы Управления в федеральных органах, органах государственной власти Ставропольского края, арбитра</w:t>
      </w:r>
      <w:r w:rsidRPr="00FF6AA7">
        <w:rPr>
          <w:sz w:val="28"/>
          <w:szCs w:val="28"/>
        </w:rPr>
        <w:t>ж</w:t>
      </w:r>
      <w:r w:rsidRPr="00FF6AA7">
        <w:rPr>
          <w:sz w:val="28"/>
          <w:szCs w:val="28"/>
        </w:rPr>
        <w:t>ном суде и в судах общей юрисдикции, организациях независимо от их организ</w:t>
      </w:r>
      <w:r w:rsidRPr="00FF6AA7">
        <w:rPr>
          <w:sz w:val="28"/>
          <w:szCs w:val="28"/>
        </w:rPr>
        <w:t>а</w:t>
      </w:r>
      <w:r w:rsidRPr="00FF6AA7">
        <w:rPr>
          <w:sz w:val="28"/>
          <w:szCs w:val="28"/>
        </w:rPr>
        <w:t>ционно - правовых форм</w:t>
      </w:r>
      <w:r w:rsidRPr="00FF6AA7">
        <w:rPr>
          <w:sz w:val="28"/>
        </w:rPr>
        <w:t>;</w:t>
      </w:r>
    </w:p>
    <w:p w:rsidR="00FF6AA7" w:rsidRPr="00FF6AA7" w:rsidRDefault="00FF6AA7" w:rsidP="00FF6AA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F6AA7">
        <w:rPr>
          <w:rFonts w:ascii="Times New Roman" w:hAnsi="Times New Roman"/>
          <w:sz w:val="28"/>
        </w:rPr>
        <w:t>представляет интересы Управления в органах власти, организациях н</w:t>
      </w:r>
      <w:r w:rsidRPr="00FF6AA7">
        <w:rPr>
          <w:rFonts w:ascii="Times New Roman" w:hAnsi="Times New Roman"/>
          <w:sz w:val="28"/>
        </w:rPr>
        <w:t>е</w:t>
      </w:r>
      <w:r w:rsidRPr="00FF6AA7">
        <w:rPr>
          <w:rFonts w:ascii="Times New Roman" w:hAnsi="Times New Roman"/>
          <w:sz w:val="28"/>
        </w:rPr>
        <w:t>зависимо от их организационно-правовых форм;</w:t>
      </w:r>
    </w:p>
    <w:p w:rsidR="00FF6AA7" w:rsidRPr="00FF6AA7" w:rsidRDefault="00FF6AA7" w:rsidP="00FF6AA7">
      <w:pPr>
        <w:pStyle w:val="23"/>
        <w:ind w:firstLine="709"/>
      </w:pPr>
      <w:r w:rsidRPr="00FF6AA7">
        <w:t>утверждает положения о структурных подразделениях Управления;</w:t>
      </w:r>
    </w:p>
    <w:p w:rsidR="00FF6AA7" w:rsidRPr="00FF6AA7" w:rsidRDefault="00FF6AA7" w:rsidP="00FF6AA7">
      <w:pPr>
        <w:pStyle w:val="23"/>
        <w:ind w:firstLine="709"/>
      </w:pPr>
      <w:r w:rsidRPr="00FF6AA7">
        <w:t>назначает в установленном порядке на должность и освобождает от должности работников Управления в соответствии с утвержденным шта</w:t>
      </w:r>
      <w:r w:rsidRPr="00FF6AA7">
        <w:t>т</w:t>
      </w:r>
      <w:r w:rsidRPr="00FF6AA7">
        <w:t>ным расписанием Управления в порядке, установленном законодательством Российской Федерации и законодател</w:t>
      </w:r>
      <w:r w:rsidRPr="00FF6AA7">
        <w:t>ь</w:t>
      </w:r>
      <w:r w:rsidRPr="00FF6AA7">
        <w:t>ством Ставропольского края;</w:t>
      </w:r>
    </w:p>
    <w:p w:rsidR="00FF6AA7" w:rsidRPr="00FF6AA7" w:rsidRDefault="00FF6AA7" w:rsidP="00FF6AA7">
      <w:pPr>
        <w:pStyle w:val="23"/>
        <w:ind w:firstLine="709"/>
      </w:pPr>
      <w:r w:rsidRPr="00FF6AA7">
        <w:t>вносит главе Грачевского муниципального округа Ставропольского края на утверждение проекты структуры и штатного расп</w:t>
      </w:r>
      <w:r w:rsidRPr="00FF6AA7">
        <w:t>и</w:t>
      </w:r>
      <w:r w:rsidRPr="00FF6AA7">
        <w:t>сания Управления;</w:t>
      </w:r>
    </w:p>
    <w:p w:rsidR="00FF6AA7" w:rsidRPr="00FF6AA7" w:rsidRDefault="00FF6AA7" w:rsidP="00FF6AA7">
      <w:pPr>
        <w:pStyle w:val="23"/>
        <w:ind w:firstLine="709"/>
      </w:pPr>
      <w:r w:rsidRPr="00FF6AA7">
        <w:t>решает в соответствии с законодательством Российской Федерации и законодательством Ставропольского края о муниципальной службе вопр</w:t>
      </w:r>
      <w:r w:rsidRPr="00FF6AA7">
        <w:t>о</w:t>
      </w:r>
      <w:r w:rsidRPr="00FF6AA7">
        <w:t>сы, связанные с прохождением муниципальной службы в Управлении;</w:t>
      </w:r>
    </w:p>
    <w:p w:rsidR="00FF6AA7" w:rsidRPr="00FF6AA7" w:rsidRDefault="00FF6AA7" w:rsidP="00FF6AA7">
      <w:pPr>
        <w:pStyle w:val="23"/>
        <w:ind w:firstLine="709"/>
      </w:pPr>
      <w:r w:rsidRPr="00FF6AA7">
        <w:t>издает в пределах компетенции Управления приказы и распоряжения на основании и во исполнение нормативных правовых актов Российской Федерации и Ставропольского края, а также нормативных правовых актов Гр</w:t>
      </w:r>
      <w:r w:rsidRPr="00FF6AA7">
        <w:t>а</w:t>
      </w:r>
      <w:r w:rsidRPr="00FF6AA7">
        <w:t>чевского муниципального округа;</w:t>
      </w:r>
    </w:p>
    <w:p w:rsidR="00FF6AA7" w:rsidRPr="00FF6AA7" w:rsidRDefault="00FF6AA7" w:rsidP="00FF6AA7">
      <w:pPr>
        <w:pStyle w:val="23"/>
        <w:ind w:firstLine="709"/>
      </w:pPr>
      <w:r w:rsidRPr="00FF6AA7">
        <w:t>утверждает должностные инструкции работников Управл</w:t>
      </w:r>
      <w:r w:rsidRPr="00FF6AA7">
        <w:t>е</w:t>
      </w:r>
      <w:r w:rsidRPr="00FF6AA7">
        <w:t xml:space="preserve">ния; </w:t>
      </w:r>
    </w:p>
    <w:p w:rsidR="00FF6AA7" w:rsidRPr="00FF6AA7" w:rsidRDefault="00FF6AA7" w:rsidP="00FF6AA7">
      <w:pPr>
        <w:pStyle w:val="23"/>
        <w:ind w:firstLine="709"/>
      </w:pPr>
      <w:r w:rsidRPr="00FF6AA7">
        <w:t>принимает решения о поощрении и о применении дисциплинарных взысканий к работникам Управления, а также утверждает условия их прем</w:t>
      </w:r>
      <w:r w:rsidRPr="00FF6AA7">
        <w:t>и</w:t>
      </w:r>
      <w:r w:rsidRPr="00FF6AA7">
        <w:t>рования и материального стимулирования в соответствии с решениями Сов</w:t>
      </w:r>
      <w:r w:rsidRPr="00FF6AA7">
        <w:t>е</w:t>
      </w:r>
      <w:r w:rsidRPr="00FF6AA7">
        <w:t>та Грачевского муниципального округа;</w:t>
      </w:r>
    </w:p>
    <w:p w:rsidR="00FF6AA7" w:rsidRPr="00FF6AA7" w:rsidRDefault="00FF6AA7" w:rsidP="00FF6AA7">
      <w:pPr>
        <w:pStyle w:val="23"/>
        <w:ind w:firstLine="709"/>
      </w:pPr>
      <w:r w:rsidRPr="00FF6AA7">
        <w:lastRenderedPageBreak/>
        <w:t>представляет в установленном порядке особо отличившихся работн</w:t>
      </w:r>
      <w:r w:rsidRPr="00FF6AA7">
        <w:t>и</w:t>
      </w:r>
      <w:r w:rsidRPr="00FF6AA7">
        <w:t>ков Управления к присвоению почетных званий и награждению государс</w:t>
      </w:r>
      <w:r w:rsidRPr="00FF6AA7">
        <w:t>т</w:t>
      </w:r>
      <w:r w:rsidRPr="00FF6AA7">
        <w:t>венными наградами Российской Федерации и Ставропольского края, грам</w:t>
      </w:r>
      <w:r w:rsidRPr="00FF6AA7">
        <w:t>о</w:t>
      </w:r>
      <w:r w:rsidRPr="00FF6AA7">
        <w:t xml:space="preserve">там администрации Грачевского муниципального округа; </w:t>
      </w:r>
    </w:p>
    <w:p w:rsidR="00FF6AA7" w:rsidRPr="00FF6AA7" w:rsidRDefault="00FF6AA7" w:rsidP="00FF6AA7">
      <w:pPr>
        <w:shd w:val="clear" w:color="auto" w:fill="FFFFFF"/>
        <w:tabs>
          <w:tab w:val="left" w:pos="0"/>
        </w:tabs>
        <w:ind w:firstLine="709"/>
        <w:jc w:val="both"/>
        <w:rPr>
          <w:sz w:val="28"/>
        </w:rPr>
      </w:pPr>
      <w:r w:rsidRPr="00FF6AA7">
        <w:rPr>
          <w:spacing w:val="4"/>
          <w:sz w:val="28"/>
        </w:rPr>
        <w:t>ведет прием граждан, рассматривает их обращения, заявления и ж</w:t>
      </w:r>
      <w:r w:rsidRPr="00FF6AA7">
        <w:rPr>
          <w:spacing w:val="4"/>
          <w:sz w:val="28"/>
        </w:rPr>
        <w:t>а</w:t>
      </w:r>
      <w:r w:rsidRPr="00FF6AA7">
        <w:rPr>
          <w:spacing w:val="4"/>
          <w:sz w:val="28"/>
        </w:rPr>
        <w:t>лобы, п</w:t>
      </w:r>
      <w:r w:rsidRPr="00FF6AA7">
        <w:rPr>
          <w:spacing w:val="2"/>
          <w:sz w:val="28"/>
        </w:rPr>
        <w:t>ринимает решения в пределах своей компетенции в соответствии с действующим законодательс</w:t>
      </w:r>
      <w:r w:rsidRPr="00FF6AA7">
        <w:rPr>
          <w:spacing w:val="2"/>
          <w:sz w:val="28"/>
        </w:rPr>
        <w:t>т</w:t>
      </w:r>
      <w:r w:rsidRPr="00FF6AA7">
        <w:rPr>
          <w:spacing w:val="2"/>
          <w:sz w:val="28"/>
        </w:rPr>
        <w:t>вом;</w:t>
      </w:r>
    </w:p>
    <w:p w:rsidR="00FF6AA7" w:rsidRPr="00FF6AA7" w:rsidRDefault="00FF6AA7" w:rsidP="00FF6AA7">
      <w:pPr>
        <w:pStyle w:val="23"/>
        <w:ind w:firstLine="709"/>
      </w:pPr>
      <w:r w:rsidRPr="00FF6AA7">
        <w:t>обеспечивает соблюдение финансово-штатной дисциплины, сохранность денежных средств и материальных це</w:t>
      </w:r>
      <w:r w:rsidRPr="00FF6AA7">
        <w:t>н</w:t>
      </w:r>
      <w:r w:rsidRPr="00FF6AA7">
        <w:t>ностей;</w:t>
      </w:r>
    </w:p>
    <w:p w:rsidR="00FF6AA7" w:rsidRPr="00FF6AA7" w:rsidRDefault="00FF6AA7" w:rsidP="00FF6AA7">
      <w:pPr>
        <w:pStyle w:val="23"/>
        <w:ind w:firstLine="709"/>
      </w:pPr>
      <w:r w:rsidRPr="00FF6AA7">
        <w:t>организует работу по реализации федеральных законов, законов Ста</w:t>
      </w:r>
      <w:r w:rsidRPr="00FF6AA7">
        <w:t>в</w:t>
      </w:r>
      <w:r w:rsidRPr="00FF6AA7">
        <w:t>ропольского края в пределах средств, выделяемых для исполнения органом местного самоуправления отдельных государственных полномочий, пер</w:t>
      </w:r>
      <w:r w:rsidRPr="00FF6AA7">
        <w:t>е</w:t>
      </w:r>
      <w:r w:rsidRPr="00FF6AA7">
        <w:t>данных краевым законодательством;</w:t>
      </w:r>
    </w:p>
    <w:p w:rsidR="00FF6AA7" w:rsidRPr="00FF6AA7" w:rsidRDefault="00FF6AA7" w:rsidP="00FF6AA7">
      <w:pPr>
        <w:pStyle w:val="23"/>
        <w:ind w:firstLine="709"/>
      </w:pPr>
      <w:r w:rsidRPr="00FF6AA7">
        <w:t>осуществляет другие полномочия в соответствии с законодательством Российской Федерации, законодательством Ставропольского края, муниц</w:t>
      </w:r>
      <w:r w:rsidRPr="00FF6AA7">
        <w:t>и</w:t>
      </w:r>
      <w:r w:rsidRPr="00FF6AA7">
        <w:t>пальными правовыми актами органов местного самоуправления Грачевского муниципального округа Ставропольского края.</w:t>
      </w:r>
    </w:p>
    <w:p w:rsidR="00FF6AA7" w:rsidRPr="00FF6AA7" w:rsidRDefault="00FF6AA7" w:rsidP="00FF6AA7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18"/>
        </w:rPr>
      </w:pPr>
    </w:p>
    <w:p w:rsidR="00FF6AA7" w:rsidRPr="00FF6AA7" w:rsidRDefault="00FF6AA7" w:rsidP="00FF6AA7">
      <w:pPr>
        <w:pStyle w:val="2"/>
        <w:ind w:firstLine="567"/>
        <w:jc w:val="both"/>
      </w:pPr>
      <w:r w:rsidRPr="00FF6AA7">
        <w:rPr>
          <w:lang w:val="en-US"/>
        </w:rPr>
        <w:t>VII</w:t>
      </w:r>
      <w:r w:rsidRPr="00FF6AA7">
        <w:t>. Ликвидация или реорганизация Управления</w:t>
      </w:r>
    </w:p>
    <w:p w:rsidR="00FF6AA7" w:rsidRPr="00FF6AA7" w:rsidRDefault="00FF6AA7" w:rsidP="00FF6AA7">
      <w:pPr>
        <w:pStyle w:val="23"/>
        <w:autoSpaceDE w:val="0"/>
        <w:autoSpaceDN w:val="0"/>
        <w:adjustRightInd w:val="0"/>
        <w:ind w:firstLine="567"/>
        <w:rPr>
          <w:szCs w:val="28"/>
        </w:rPr>
      </w:pPr>
    </w:p>
    <w:p w:rsidR="00FF6AA7" w:rsidRPr="00FF6AA7" w:rsidRDefault="00FF6AA7" w:rsidP="00FF6AA7">
      <w:pPr>
        <w:pStyle w:val="23"/>
        <w:autoSpaceDE w:val="0"/>
        <w:autoSpaceDN w:val="0"/>
        <w:adjustRightInd w:val="0"/>
        <w:ind w:firstLine="709"/>
        <w:rPr>
          <w:szCs w:val="28"/>
        </w:rPr>
      </w:pPr>
      <w:r w:rsidRPr="00FF6AA7">
        <w:rPr>
          <w:szCs w:val="28"/>
        </w:rPr>
        <w:t>18. Ликвидация или реорганизация Управления осуществляется в порядке, установленном законодательством Российской Федерации и законод</w:t>
      </w:r>
      <w:r w:rsidRPr="00FF6AA7">
        <w:rPr>
          <w:szCs w:val="28"/>
        </w:rPr>
        <w:t>а</w:t>
      </w:r>
      <w:r w:rsidRPr="00FF6AA7">
        <w:rPr>
          <w:szCs w:val="28"/>
        </w:rPr>
        <w:t>тельством Ставропольского края, нормативными правовыми актами Грачевского муниципал</w:t>
      </w:r>
      <w:r w:rsidRPr="00FF6AA7">
        <w:rPr>
          <w:szCs w:val="28"/>
        </w:rPr>
        <w:t>ь</w:t>
      </w:r>
      <w:r w:rsidRPr="00FF6AA7">
        <w:rPr>
          <w:szCs w:val="28"/>
        </w:rPr>
        <w:t>ного округа Ставропольского края.</w:t>
      </w:r>
    </w:p>
    <w:p w:rsidR="00FF6AA7" w:rsidRPr="00FF6AA7" w:rsidRDefault="00FF6AA7" w:rsidP="00FF6AA7">
      <w:pPr>
        <w:shd w:val="clear" w:color="auto" w:fill="FFFFFF"/>
        <w:tabs>
          <w:tab w:val="left" w:pos="0"/>
        </w:tabs>
        <w:ind w:firstLine="567"/>
        <w:jc w:val="both"/>
        <w:rPr>
          <w:sz w:val="28"/>
        </w:rPr>
      </w:pPr>
    </w:p>
    <w:p w:rsidR="00FF6AA7" w:rsidRPr="00FF6AA7" w:rsidRDefault="00FF6AA7" w:rsidP="00FF6AA7">
      <w:pPr>
        <w:shd w:val="clear" w:color="auto" w:fill="FFFFFF"/>
        <w:tabs>
          <w:tab w:val="left" w:pos="0"/>
        </w:tabs>
        <w:ind w:firstLine="567"/>
        <w:jc w:val="both"/>
        <w:rPr>
          <w:sz w:val="28"/>
        </w:rPr>
      </w:pPr>
    </w:p>
    <w:p w:rsidR="00FF6AA7" w:rsidRPr="00FF6AA7" w:rsidRDefault="00FF6AA7" w:rsidP="00FF6AA7">
      <w:pPr>
        <w:shd w:val="clear" w:color="auto" w:fill="FFFFFF"/>
        <w:tabs>
          <w:tab w:val="left" w:pos="0"/>
        </w:tabs>
        <w:ind w:firstLine="567"/>
        <w:jc w:val="both"/>
        <w:rPr>
          <w:sz w:val="28"/>
        </w:rPr>
      </w:pPr>
      <w:r w:rsidRPr="00FF6AA7">
        <w:rPr>
          <w:sz w:val="28"/>
        </w:rPr>
        <w:t>_______________________________________________________</w:t>
      </w:r>
    </w:p>
    <w:p w:rsidR="00FF6AA7" w:rsidRPr="00FF6AA7" w:rsidRDefault="00FF6AA7" w:rsidP="00FF6AA7">
      <w:pPr>
        <w:pStyle w:val="ConsPlusNormal"/>
        <w:jc w:val="both"/>
        <w:rPr>
          <w:rFonts w:ascii="Times New Roman" w:hAnsi="Times New Roman"/>
          <w:iCs/>
          <w:sz w:val="28"/>
          <w:szCs w:val="28"/>
        </w:rPr>
      </w:pPr>
    </w:p>
    <w:p w:rsidR="00FF6AA7" w:rsidRPr="00FF6AA7" w:rsidRDefault="00FF6AA7" w:rsidP="00FF6AA7">
      <w:pPr>
        <w:pStyle w:val="ConsPlusNormal"/>
        <w:jc w:val="both"/>
        <w:rPr>
          <w:rFonts w:ascii="Times New Roman" w:hAnsi="Times New Roman"/>
          <w:iCs/>
          <w:sz w:val="28"/>
          <w:szCs w:val="28"/>
        </w:rPr>
      </w:pPr>
    </w:p>
    <w:bookmarkEnd w:id="1"/>
    <w:p w:rsidR="00FF6AA7" w:rsidRPr="00FF6AA7" w:rsidRDefault="00FF6AA7" w:rsidP="00FF6AA7">
      <w:pPr>
        <w:ind w:firstLine="4962"/>
        <w:jc w:val="both"/>
        <w:rPr>
          <w:sz w:val="28"/>
          <w:szCs w:val="28"/>
        </w:rPr>
      </w:pPr>
    </w:p>
    <w:sectPr w:rsidR="00FF6AA7" w:rsidRPr="00FF6AA7" w:rsidSect="005D48B6">
      <w:pgSz w:w="11906" w:h="16838" w:code="9"/>
      <w:pgMar w:top="1134" w:right="709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8253E2"/>
    <w:multiLevelType w:val="hybridMultilevel"/>
    <w:tmpl w:val="BD4E071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F9427A1"/>
    <w:multiLevelType w:val="hybridMultilevel"/>
    <w:tmpl w:val="311A10E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8044B2B"/>
    <w:multiLevelType w:val="hybridMultilevel"/>
    <w:tmpl w:val="ABDCCCD0"/>
    <w:lvl w:ilvl="0" w:tplc="3740F0F6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88259A4"/>
    <w:multiLevelType w:val="hybridMultilevel"/>
    <w:tmpl w:val="292CE4EE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894270"/>
    <w:multiLevelType w:val="hybridMultilevel"/>
    <w:tmpl w:val="132865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3B5460"/>
    <w:multiLevelType w:val="hybridMultilevel"/>
    <w:tmpl w:val="BF581A18"/>
    <w:lvl w:ilvl="0" w:tplc="B09831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F715797"/>
    <w:multiLevelType w:val="hybridMultilevel"/>
    <w:tmpl w:val="EDE2BE9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6"/>
  </w:num>
  <w:num w:numId="10">
    <w:abstractNumId w:val="3"/>
  </w:num>
  <w:num w:numId="11">
    <w:abstractNumId w:val="1"/>
  </w:num>
  <w:num w:numId="12">
    <w:abstractNumId w:val="2"/>
  </w:num>
  <w:num w:numId="13">
    <w:abstractNumId w:val="1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30"/>
    <w:rsid w:val="00206F30"/>
    <w:rsid w:val="003A3D94"/>
    <w:rsid w:val="003E58B3"/>
    <w:rsid w:val="00435D59"/>
    <w:rsid w:val="004E6139"/>
    <w:rsid w:val="00503F52"/>
    <w:rsid w:val="005D2F13"/>
    <w:rsid w:val="005D48B6"/>
    <w:rsid w:val="006405AE"/>
    <w:rsid w:val="007012D4"/>
    <w:rsid w:val="00800203"/>
    <w:rsid w:val="008025EF"/>
    <w:rsid w:val="00A207A9"/>
    <w:rsid w:val="00A35C06"/>
    <w:rsid w:val="00A473B8"/>
    <w:rsid w:val="00B03E85"/>
    <w:rsid w:val="00B044B2"/>
    <w:rsid w:val="00C1390F"/>
    <w:rsid w:val="00CF26A4"/>
    <w:rsid w:val="00E105E3"/>
    <w:rsid w:val="00E408BF"/>
    <w:rsid w:val="00EC576B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uiPriority w:val="99"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rsid w:val="008025EF"/>
    <w:rPr>
      <w:sz w:val="28"/>
    </w:rPr>
  </w:style>
  <w:style w:type="character" w:customStyle="1" w:styleId="30">
    <w:name w:val="Заголовок 3 Знак"/>
    <w:basedOn w:val="a0"/>
    <w:link w:val="3"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C1390F"/>
    <w:pPr>
      <w:spacing w:after="0" w:line="240" w:lineRule="auto"/>
    </w:pPr>
    <w:rPr>
      <w:szCs w:val="22"/>
    </w:rPr>
  </w:style>
  <w:style w:type="character" w:styleId="af5">
    <w:name w:val="page number"/>
    <w:basedOn w:val="a0"/>
    <w:rsid w:val="00FF6AA7"/>
  </w:style>
  <w:style w:type="paragraph" w:customStyle="1" w:styleId="CharCharCarCarCharCharCarCarCharCharCarCarCharChar">
    <w:name w:val="Char Char Car Car Char Char Car Car Char Char Car Car Char Char"/>
    <w:basedOn w:val="a"/>
    <w:rsid w:val="00FF6AA7"/>
    <w:pPr>
      <w:spacing w:after="160" w:line="240" w:lineRule="exact"/>
    </w:pPr>
    <w:rPr>
      <w:sz w:val="20"/>
    </w:rPr>
  </w:style>
  <w:style w:type="paragraph" w:customStyle="1" w:styleId="ConsPlusTitle">
    <w:name w:val="ConsPlusTitle"/>
    <w:rsid w:val="00FF6A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lang w:eastAsia="ar-SA"/>
    </w:rPr>
  </w:style>
  <w:style w:type="character" w:customStyle="1" w:styleId="af6">
    <w:name w:val="Гипертекстовая ссылка"/>
    <w:basedOn w:val="a0"/>
    <w:uiPriority w:val="99"/>
    <w:rsid w:val="00FF6AA7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561749836" TargetMode="External"/><Relationship Id="rId18" Type="http://schemas.openxmlformats.org/officeDocument/2006/relationships/hyperlink" Target="garantF1://27029986.314" TargetMode="External"/><Relationship Id="rId26" Type="http://schemas.openxmlformats.org/officeDocument/2006/relationships/hyperlink" Target="http://docs.cntd.ru/document/461511050" TargetMode="External"/><Relationship Id="rId39" Type="http://schemas.openxmlformats.org/officeDocument/2006/relationships/hyperlink" Target="garantF1://85213.171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0003548.311" TargetMode="External"/><Relationship Id="rId34" Type="http://schemas.openxmlformats.org/officeDocument/2006/relationships/hyperlink" Target="garantF1://85213.153" TargetMode="External"/><Relationship Id="rId42" Type="http://schemas.openxmlformats.org/officeDocument/2006/relationships/hyperlink" Target="garantF1://85213.392" TargetMode="External"/><Relationship Id="rId47" Type="http://schemas.openxmlformats.org/officeDocument/2006/relationships/hyperlink" Target="garantF1://79742.9" TargetMode="External"/><Relationship Id="rId50" Type="http://schemas.openxmlformats.org/officeDocument/2006/relationships/hyperlink" Target="consultantplus://offline/main?base=RLAW077;n=30158;fld=134;dst=100026" TargetMode="External"/><Relationship Id="rId7" Type="http://schemas.openxmlformats.org/officeDocument/2006/relationships/hyperlink" Target="garantF1://12085475.12" TargetMode="External"/><Relationship Id="rId12" Type="http://schemas.openxmlformats.org/officeDocument/2006/relationships/hyperlink" Target="garantF1://27032207.2010" TargetMode="External"/><Relationship Id="rId17" Type="http://schemas.openxmlformats.org/officeDocument/2006/relationships/hyperlink" Target="garantF1://27029986.0" TargetMode="External"/><Relationship Id="rId25" Type="http://schemas.openxmlformats.org/officeDocument/2006/relationships/hyperlink" Target="http://docs.cntd.ru/document/461511050" TargetMode="External"/><Relationship Id="rId33" Type="http://schemas.openxmlformats.org/officeDocument/2006/relationships/hyperlink" Target="garantF1://85213.1404" TargetMode="External"/><Relationship Id="rId38" Type="http://schemas.openxmlformats.org/officeDocument/2006/relationships/hyperlink" Target="garantF1://85213.1706" TargetMode="External"/><Relationship Id="rId46" Type="http://schemas.openxmlformats.org/officeDocument/2006/relationships/hyperlink" Target="garantF1://79742.8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7009055.0" TargetMode="External"/><Relationship Id="rId20" Type="http://schemas.openxmlformats.org/officeDocument/2006/relationships/hyperlink" Target="garantF1://27011826.0" TargetMode="External"/><Relationship Id="rId29" Type="http://schemas.openxmlformats.org/officeDocument/2006/relationships/hyperlink" Target="garantF1://70104234.24" TargetMode="External"/><Relationship Id="rId41" Type="http://schemas.openxmlformats.org/officeDocument/2006/relationships/hyperlink" Target="garantF1://85213.391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25268.255" TargetMode="External"/><Relationship Id="rId11" Type="http://schemas.openxmlformats.org/officeDocument/2006/relationships/hyperlink" Target="garantF1://27009059.0" TargetMode="External"/><Relationship Id="rId24" Type="http://schemas.openxmlformats.org/officeDocument/2006/relationships/hyperlink" Target="garantF1://27020063.0" TargetMode="External"/><Relationship Id="rId32" Type="http://schemas.openxmlformats.org/officeDocument/2006/relationships/hyperlink" Target="garantF1://85213.1413" TargetMode="External"/><Relationship Id="rId37" Type="http://schemas.openxmlformats.org/officeDocument/2006/relationships/hyperlink" Target="garantF1://85213.1705" TargetMode="External"/><Relationship Id="rId40" Type="http://schemas.openxmlformats.org/officeDocument/2006/relationships/hyperlink" Target="garantF1://85213.253" TargetMode="External"/><Relationship Id="rId45" Type="http://schemas.openxmlformats.org/officeDocument/2006/relationships/hyperlink" Target="garantF1://85213.41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27009027.0" TargetMode="External"/><Relationship Id="rId23" Type="http://schemas.openxmlformats.org/officeDocument/2006/relationships/hyperlink" Target="garantF1://85522.1000" TargetMode="External"/><Relationship Id="rId28" Type="http://schemas.openxmlformats.org/officeDocument/2006/relationships/hyperlink" Target="garantF1://70104234.241" TargetMode="External"/><Relationship Id="rId36" Type="http://schemas.openxmlformats.org/officeDocument/2006/relationships/hyperlink" Target="garantF1://85213.1703" TargetMode="External"/><Relationship Id="rId49" Type="http://schemas.openxmlformats.org/officeDocument/2006/relationships/hyperlink" Target="garantF1://12025351.215" TargetMode="External"/><Relationship Id="rId10" Type="http://schemas.openxmlformats.org/officeDocument/2006/relationships/hyperlink" Target="garantF1://12038291.159" TargetMode="External"/><Relationship Id="rId19" Type="http://schemas.openxmlformats.org/officeDocument/2006/relationships/hyperlink" Target="garantF1://10003548.0" TargetMode="External"/><Relationship Id="rId31" Type="http://schemas.openxmlformats.org/officeDocument/2006/relationships/hyperlink" Target="garantF1://85213.1412" TargetMode="External"/><Relationship Id="rId44" Type="http://schemas.openxmlformats.org/officeDocument/2006/relationships/hyperlink" Target="garantF1://85213.40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4404.0" TargetMode="External"/><Relationship Id="rId14" Type="http://schemas.openxmlformats.org/officeDocument/2006/relationships/hyperlink" Target="garantF1://27009059.0" TargetMode="External"/><Relationship Id="rId22" Type="http://schemas.openxmlformats.org/officeDocument/2006/relationships/hyperlink" Target="garantF1://27011826.0" TargetMode="External"/><Relationship Id="rId27" Type="http://schemas.openxmlformats.org/officeDocument/2006/relationships/hyperlink" Target="http://docs.cntd.ru/document/570736601" TargetMode="External"/><Relationship Id="rId30" Type="http://schemas.openxmlformats.org/officeDocument/2006/relationships/hyperlink" Target="garantF1://85213.145" TargetMode="External"/><Relationship Id="rId35" Type="http://schemas.openxmlformats.org/officeDocument/2006/relationships/hyperlink" Target="garantF1://85213.154" TargetMode="External"/><Relationship Id="rId43" Type="http://schemas.openxmlformats.org/officeDocument/2006/relationships/hyperlink" Target="garantF1://85213.394" TargetMode="External"/><Relationship Id="rId48" Type="http://schemas.openxmlformats.org/officeDocument/2006/relationships/hyperlink" Target="garantF1://12025351.206" TargetMode="External"/><Relationship Id="rId8" Type="http://schemas.openxmlformats.org/officeDocument/2006/relationships/hyperlink" Target="garantF1://12085475.12" TargetMode="External"/><Relationship Id="rId51" Type="http://schemas.openxmlformats.org/officeDocument/2006/relationships/hyperlink" Target="http://docs.cntd.ru/document/461511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23</Pages>
  <Words>8994</Words>
  <Characters>51269</Characters>
  <Application>Microsoft Office Word</Application>
  <DocSecurity>0</DocSecurity>
  <Lines>427</Lines>
  <Paragraphs>120</Paragraphs>
  <ScaleCrop>false</ScaleCrop>
  <Company>SPecialiST RePack</Company>
  <LinksUpToDate>false</LinksUpToDate>
  <CharactersWithSpaces>60143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18</cp:revision>
  <cp:lastPrinted>2020-11-23T11:57:00Z</cp:lastPrinted>
  <dcterms:created xsi:type="dcterms:W3CDTF">2020-11-10T09:38:00Z</dcterms:created>
  <dcterms:modified xsi:type="dcterms:W3CDTF">2020-12-06T11:30:00Z</dcterms:modified>
</cp:coreProperties>
</file>