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60" w:rsidRPr="000B4CBB" w:rsidRDefault="00D34B60" w:rsidP="00D34B60">
      <w:pPr>
        <w:suppressAutoHyphens/>
        <w:jc w:val="right"/>
        <w:rPr>
          <w:sz w:val="28"/>
          <w:szCs w:val="28"/>
        </w:rPr>
      </w:pPr>
    </w:p>
    <w:p w:rsidR="00F32243" w:rsidRDefault="00F32243" w:rsidP="00F32243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F32243" w:rsidRDefault="00F32243" w:rsidP="00F32243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F32243" w:rsidRDefault="00F32243" w:rsidP="00F32243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РЕШЕНИЕ</w:t>
      </w:r>
    </w:p>
    <w:p w:rsidR="00F32243" w:rsidRDefault="00F32243" w:rsidP="00F32243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F32243" w:rsidRDefault="00F32243" w:rsidP="00F32243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F32243" w:rsidRDefault="00F32243" w:rsidP="00F32243">
      <w:pPr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14 августа 2020 года                       с. Грачевка                                          № 70</w:t>
      </w:r>
    </w:p>
    <w:p w:rsidR="00D34B60" w:rsidRDefault="00D34B60" w:rsidP="00D34B60">
      <w:pPr>
        <w:suppressAutoHyphens/>
        <w:jc w:val="both"/>
        <w:rPr>
          <w:sz w:val="28"/>
          <w:szCs w:val="28"/>
        </w:rPr>
      </w:pPr>
    </w:p>
    <w:p w:rsidR="00D34B60" w:rsidRPr="00E8066C" w:rsidRDefault="00D34B60" w:rsidP="00D34B60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13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52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с. Тугулук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>решением Совета Грачевского</w:t>
      </w:r>
      <w:r>
        <w:rPr>
          <w:b/>
          <w:sz w:val="28"/>
          <w:szCs w:val="28"/>
        </w:rPr>
        <w:t xml:space="preserve"> муниципального</w:t>
      </w:r>
      <w:r w:rsidRPr="001B408E">
        <w:rPr>
          <w:b/>
          <w:sz w:val="28"/>
          <w:szCs w:val="28"/>
        </w:rPr>
        <w:t xml:space="preserve"> района Ставропольского края от </w:t>
      </w:r>
      <w:r w:rsidRPr="00021BDA">
        <w:rPr>
          <w:b/>
          <w:sz w:val="28"/>
          <w:szCs w:val="28"/>
        </w:rPr>
        <w:t>21</w:t>
      </w:r>
      <w:r w:rsidR="007C3DFF">
        <w:rPr>
          <w:b/>
          <w:sz w:val="28"/>
          <w:szCs w:val="28"/>
        </w:rPr>
        <w:t>.06.</w:t>
      </w:r>
      <w:bookmarkStart w:id="0" w:name="_GoBack"/>
      <w:bookmarkEnd w:id="0"/>
      <w:r>
        <w:rPr>
          <w:b/>
          <w:sz w:val="28"/>
          <w:szCs w:val="28"/>
        </w:rPr>
        <w:t>2016 года № 219</w:t>
      </w:r>
      <w:r w:rsidRPr="00021BD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»</w:t>
      </w:r>
    </w:p>
    <w:p w:rsidR="00D34B60" w:rsidRDefault="00D34B60" w:rsidP="00D34B60">
      <w:pPr>
        <w:suppressAutoHyphens/>
        <w:jc w:val="both"/>
        <w:rPr>
          <w:sz w:val="28"/>
          <w:szCs w:val="28"/>
        </w:rPr>
      </w:pPr>
    </w:p>
    <w:p w:rsidR="00D34B60" w:rsidRPr="00045C3E" w:rsidRDefault="00D34B60" w:rsidP="00D34B60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D34B60" w:rsidRDefault="00D34B60" w:rsidP="00D34B60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D34B6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D34B60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D34B60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от </w:t>
      </w:r>
      <w:r>
        <w:rPr>
          <w:sz w:val="28"/>
          <w:szCs w:val="28"/>
        </w:rPr>
        <w:t>13</w:t>
      </w:r>
      <w:r w:rsidRPr="00045C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45C3E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52</w:t>
      </w:r>
      <w:r w:rsidRPr="00045C3E">
        <w:rPr>
          <w:sz w:val="28"/>
          <w:szCs w:val="28"/>
        </w:rPr>
        <w:t xml:space="preserve"> «</w:t>
      </w:r>
      <w:r w:rsidRPr="00045C3E">
        <w:rPr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Cs/>
          <w:sz w:val="28"/>
          <w:szCs w:val="28"/>
        </w:rPr>
        <w:t>13</w:t>
      </w:r>
      <w:r w:rsidRPr="00045C3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045C3E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52</w:t>
      </w:r>
      <w:r w:rsidRPr="00045C3E">
        <w:rPr>
          <w:bCs/>
          <w:sz w:val="28"/>
          <w:szCs w:val="28"/>
        </w:rPr>
        <w:t xml:space="preserve"> </w:t>
      </w:r>
      <w:r w:rsidRPr="00045C3E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Pr="00021178">
        <w:rPr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Pr="00021BDA">
        <w:rPr>
          <w:sz w:val="28"/>
          <w:szCs w:val="28"/>
        </w:rPr>
        <w:t xml:space="preserve"> Тугулук Грачевского района Ставропольского края, утвержденные решением Совета Грачевского муниципального района Ставропольского края от 21 2016 года № 219-</w:t>
      </w:r>
      <w:r w:rsidRPr="00021BDA">
        <w:rPr>
          <w:sz w:val="28"/>
          <w:szCs w:val="28"/>
          <w:lang w:val="en-US"/>
        </w:rPr>
        <w:t>III</w:t>
      </w:r>
      <w:r w:rsidRPr="00021BDA">
        <w:rPr>
          <w:sz w:val="28"/>
          <w:szCs w:val="28"/>
        </w:rPr>
        <w:t>».</w:t>
      </w:r>
    </w:p>
    <w:p w:rsidR="00D34B60" w:rsidRPr="00045C3E" w:rsidRDefault="00D34B60" w:rsidP="00D34B60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34B60" w:rsidRPr="00045C3E" w:rsidRDefault="00D34B60" w:rsidP="00D34B60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Default="00D34B60" w:rsidP="00D34B60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34B60" w:rsidRDefault="00D34B60" w:rsidP="00F32243">
      <w:pPr>
        <w:suppressAutoHyphens/>
        <w:spacing w:line="290" w:lineRule="exact"/>
        <w:jc w:val="both"/>
        <w:rPr>
          <w:sz w:val="28"/>
          <w:szCs w:val="28"/>
        </w:rPr>
      </w:pPr>
    </w:p>
    <w:p w:rsidR="00D34B60" w:rsidRDefault="00D34B60" w:rsidP="00D34B60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34B60" w:rsidRDefault="00D34B60" w:rsidP="00D34B60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D34B60" w:rsidRDefault="00D34B60" w:rsidP="00D34B60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D34B60" w:rsidRDefault="00D34B60" w:rsidP="00D34B60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34B60" w:rsidRDefault="00D34B60" w:rsidP="00D34B60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D34B60" w:rsidRDefault="00D34B60" w:rsidP="00D34B60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34B60" w:rsidRDefault="00D34B60" w:rsidP="00D34B60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D34B60" w:rsidRPr="00EC14BB" w:rsidRDefault="00D34B60" w:rsidP="00D34B60">
      <w:pPr>
        <w:rPr>
          <w:sz w:val="28"/>
          <w:szCs w:val="28"/>
        </w:rPr>
      </w:pPr>
    </w:p>
    <w:p w:rsidR="00D34B60" w:rsidRPr="00EC14BB" w:rsidRDefault="00D34B60" w:rsidP="00D34B60">
      <w:pPr>
        <w:rPr>
          <w:sz w:val="28"/>
          <w:szCs w:val="28"/>
        </w:rPr>
      </w:pPr>
    </w:p>
    <w:p w:rsidR="00D34B60" w:rsidRDefault="00D34B60" w:rsidP="00D34B60">
      <w:pPr>
        <w:rPr>
          <w:sz w:val="28"/>
          <w:szCs w:val="28"/>
        </w:rPr>
      </w:pPr>
    </w:p>
    <w:p w:rsidR="00D34B60" w:rsidRDefault="00D34B60" w:rsidP="00D34B60">
      <w:pPr>
        <w:rPr>
          <w:sz w:val="28"/>
          <w:szCs w:val="28"/>
        </w:rPr>
      </w:pPr>
    </w:p>
    <w:sectPr w:rsidR="00D34B60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484CEB"/>
    <w:rsid w:val="007C3DFF"/>
    <w:rsid w:val="009375E5"/>
    <w:rsid w:val="00BC5264"/>
    <w:rsid w:val="00D34B60"/>
    <w:rsid w:val="00DE1E85"/>
    <w:rsid w:val="00F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4AFC-6164-4207-BE62-503BA0D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dcterms:created xsi:type="dcterms:W3CDTF">2020-08-11T05:50:00Z</dcterms:created>
  <dcterms:modified xsi:type="dcterms:W3CDTF">2020-08-20T08:52:00Z</dcterms:modified>
</cp:coreProperties>
</file>