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8E" w:rsidRDefault="00BC578E" w:rsidP="00BC578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578E" w:rsidRDefault="00BC578E" w:rsidP="00BC57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</w:t>
      </w:r>
    </w:p>
    <w:p w:rsidR="00BC578E" w:rsidRDefault="00BC578E" w:rsidP="00BC578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00C47" w:rsidRDefault="00D00C47" w:rsidP="00BC578E">
      <w:pPr>
        <w:suppressAutoHyphens/>
        <w:jc w:val="center"/>
        <w:rPr>
          <w:sz w:val="28"/>
          <w:szCs w:val="28"/>
        </w:rPr>
      </w:pPr>
    </w:p>
    <w:p w:rsidR="00D00C47" w:rsidRDefault="00D00C47" w:rsidP="00BC578E">
      <w:pPr>
        <w:suppressAutoHyphens/>
        <w:jc w:val="center"/>
        <w:rPr>
          <w:sz w:val="28"/>
          <w:szCs w:val="28"/>
        </w:rPr>
      </w:pPr>
    </w:p>
    <w:p w:rsidR="00D00C47" w:rsidRDefault="00D00C47" w:rsidP="00D00C47">
      <w:pPr>
        <w:suppressAutoHyphens/>
        <w:rPr>
          <w:sz w:val="28"/>
          <w:szCs w:val="28"/>
        </w:rPr>
      </w:pPr>
      <w:r>
        <w:rPr>
          <w:sz w:val="28"/>
          <w:szCs w:val="28"/>
        </w:rPr>
        <w:t>02 октября 2020 года                     с. Грачевка                                               №15</w:t>
      </w:r>
    </w:p>
    <w:p w:rsidR="00BC578E" w:rsidRDefault="00BC578E" w:rsidP="00BC578E">
      <w:pPr>
        <w:suppressAutoHyphens/>
        <w:jc w:val="both"/>
        <w:rPr>
          <w:sz w:val="28"/>
          <w:szCs w:val="28"/>
        </w:rPr>
      </w:pPr>
    </w:p>
    <w:p w:rsidR="00D00C47" w:rsidRDefault="00D00C47" w:rsidP="00BC578E">
      <w:pPr>
        <w:suppressAutoHyphens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 проведения публичных слушаний на территории Грачевского муниципального округа Ставропольского края</w:t>
      </w:r>
    </w:p>
    <w:p w:rsidR="00BC578E" w:rsidRDefault="00BC578E" w:rsidP="00BC578E">
      <w:pPr>
        <w:suppressAutoHyphens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Федеральным законом Российской Федерации от 06 октября 2003 года №131-ФЗ «Об общих принципах организации местного на Ставропольского края, Совет Грачевского муниципального </w:t>
      </w:r>
      <w:r w:rsidR="00CF7DF1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 </w:t>
      </w:r>
    </w:p>
    <w:p w:rsidR="00C16CDD" w:rsidRDefault="00C16CDD" w:rsidP="00BC578E">
      <w:pPr>
        <w:suppressAutoHyphens/>
        <w:ind w:firstLine="709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организации и проведения публичных слушаний на территории Грачевского муниципального </w:t>
      </w:r>
      <w:r w:rsidR="00C16CD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председателя Совета Грачевского муниципального округа Ставропольского края</w:t>
      </w:r>
      <w:r w:rsidR="00D00C47">
        <w:rPr>
          <w:sz w:val="28"/>
          <w:szCs w:val="28"/>
        </w:rPr>
        <w:t xml:space="preserve"> </w:t>
      </w:r>
      <w:r>
        <w:rPr>
          <w:sz w:val="28"/>
          <w:szCs w:val="28"/>
        </w:rPr>
        <w:t>– Сотникова Сергея Федоровича.</w:t>
      </w: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BC578E" w:rsidRDefault="00BC578E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C16CDD" w:rsidRDefault="00C16CDD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C16CDD" w:rsidRDefault="00C16CDD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C16CDD" w:rsidRDefault="00C16CDD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С.Ф. Сотников</w:t>
      </w:r>
    </w:p>
    <w:p w:rsidR="00BC578E" w:rsidRDefault="00C16CDD" w:rsidP="00BC578E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578E" w:rsidRDefault="00BC578E" w:rsidP="00BC578E">
      <w:pPr>
        <w:suppressAutoHyphens/>
        <w:spacing w:line="200" w:lineRule="atLeast"/>
        <w:ind w:hanging="15"/>
        <w:jc w:val="both"/>
        <w:rPr>
          <w:sz w:val="28"/>
          <w:szCs w:val="28"/>
        </w:rPr>
        <w:sectPr w:rsidR="00BC578E" w:rsidSect="00B7373D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BC578E" w:rsidRDefault="00BC578E" w:rsidP="00BC578E">
      <w:pPr>
        <w:rPr>
          <w:rFonts w:ascii="Calibri" w:hAnsi="Calibri"/>
          <w:sz w:val="22"/>
          <w:szCs w:val="22"/>
        </w:rPr>
      </w:pPr>
    </w:p>
    <w:p w:rsidR="00BC578E" w:rsidRPr="00C5049B" w:rsidRDefault="00BC578E" w:rsidP="00BC578E">
      <w:pPr>
        <w:rPr>
          <w:sz w:val="2"/>
          <w:szCs w:val="2"/>
        </w:rPr>
      </w:pPr>
    </w:p>
    <w:p w:rsidR="003B652D" w:rsidRDefault="003B652D" w:rsidP="003B65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8297E">
        <w:rPr>
          <w:sz w:val="28"/>
          <w:szCs w:val="28"/>
        </w:rPr>
        <w:t>У</w:t>
      </w:r>
      <w:r>
        <w:rPr>
          <w:sz w:val="28"/>
          <w:szCs w:val="28"/>
        </w:rPr>
        <w:t>ТВЕРЖДЕНО</w:t>
      </w:r>
    </w:p>
    <w:p w:rsidR="003B652D" w:rsidRPr="0058297E" w:rsidRDefault="003B652D" w:rsidP="003B652D">
      <w:pPr>
        <w:jc w:val="both"/>
        <w:rPr>
          <w:sz w:val="28"/>
          <w:szCs w:val="28"/>
        </w:rPr>
      </w:pPr>
      <w:r w:rsidRPr="0058297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Р</w:t>
      </w:r>
      <w:r w:rsidRPr="0058297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829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297E">
        <w:rPr>
          <w:sz w:val="28"/>
          <w:szCs w:val="28"/>
        </w:rPr>
        <w:t>овета Грачевского</w:t>
      </w:r>
    </w:p>
    <w:p w:rsidR="003B652D" w:rsidRDefault="003B652D" w:rsidP="003B652D">
      <w:pPr>
        <w:jc w:val="both"/>
        <w:rPr>
          <w:sz w:val="28"/>
          <w:szCs w:val="28"/>
        </w:rPr>
      </w:pPr>
      <w:r w:rsidRPr="0058297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58297E">
        <w:rPr>
          <w:sz w:val="28"/>
          <w:szCs w:val="28"/>
        </w:rPr>
        <w:t xml:space="preserve">муниципального </w:t>
      </w:r>
      <w:r w:rsidR="00C16CDD">
        <w:rPr>
          <w:sz w:val="28"/>
          <w:szCs w:val="28"/>
        </w:rPr>
        <w:t>округа</w:t>
      </w:r>
    </w:p>
    <w:p w:rsidR="003B652D" w:rsidRDefault="003B652D" w:rsidP="003B6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Ставропольского края</w:t>
      </w:r>
    </w:p>
    <w:p w:rsidR="003B652D" w:rsidRPr="0058297E" w:rsidRDefault="003B652D" w:rsidP="003B652D">
      <w:pPr>
        <w:jc w:val="both"/>
        <w:rPr>
          <w:sz w:val="28"/>
          <w:szCs w:val="28"/>
        </w:rPr>
      </w:pPr>
      <w:r w:rsidRPr="0058297E">
        <w:rPr>
          <w:sz w:val="28"/>
          <w:szCs w:val="28"/>
        </w:rPr>
        <w:t xml:space="preserve">                                                                        от </w:t>
      </w:r>
      <w:r w:rsidR="00D00C47">
        <w:rPr>
          <w:sz w:val="28"/>
          <w:szCs w:val="28"/>
        </w:rPr>
        <w:t>02 октября 2020 № 15</w:t>
      </w:r>
    </w:p>
    <w:p w:rsidR="003B652D" w:rsidRDefault="003B652D" w:rsidP="003B652D">
      <w:pPr>
        <w:jc w:val="center"/>
        <w:rPr>
          <w:sz w:val="28"/>
          <w:szCs w:val="28"/>
        </w:rPr>
      </w:pPr>
    </w:p>
    <w:p w:rsidR="003B652D" w:rsidRPr="00641C98" w:rsidRDefault="003B652D" w:rsidP="003B652D">
      <w:pPr>
        <w:jc w:val="center"/>
        <w:rPr>
          <w:b/>
          <w:bCs/>
          <w:sz w:val="28"/>
          <w:szCs w:val="28"/>
        </w:rPr>
      </w:pPr>
    </w:p>
    <w:p w:rsidR="003B652D" w:rsidRPr="000C3574" w:rsidRDefault="003B652D" w:rsidP="003B652D">
      <w:pPr>
        <w:ind w:left="-900" w:right="360"/>
        <w:jc w:val="center"/>
        <w:rPr>
          <w:b/>
          <w:bCs/>
          <w:sz w:val="28"/>
          <w:szCs w:val="28"/>
        </w:rPr>
      </w:pPr>
      <w:r w:rsidRPr="000C3574">
        <w:rPr>
          <w:b/>
          <w:bCs/>
          <w:sz w:val="28"/>
          <w:szCs w:val="28"/>
        </w:rPr>
        <w:t>ПОРЯДОК</w:t>
      </w:r>
    </w:p>
    <w:p w:rsidR="003B652D" w:rsidRPr="000C3574" w:rsidRDefault="003B652D" w:rsidP="003B652D">
      <w:pPr>
        <w:ind w:left="-900" w:right="360"/>
        <w:jc w:val="center"/>
        <w:rPr>
          <w:b/>
          <w:bCs/>
          <w:sz w:val="28"/>
          <w:szCs w:val="28"/>
        </w:rPr>
      </w:pPr>
      <w:r w:rsidRPr="000C3574">
        <w:rPr>
          <w:b/>
          <w:bCs/>
          <w:sz w:val="28"/>
          <w:szCs w:val="28"/>
        </w:rPr>
        <w:t>ОРГАНИЗАЦИИ И ПРОВЕДЕНИЯ ПУБЛИЧНЫХ СЛУШАНИЙ</w:t>
      </w:r>
    </w:p>
    <w:p w:rsidR="003B652D" w:rsidRDefault="003B652D" w:rsidP="003B652D">
      <w:pPr>
        <w:ind w:left="-900" w:right="360"/>
        <w:jc w:val="center"/>
        <w:rPr>
          <w:b/>
          <w:bCs/>
          <w:sz w:val="28"/>
          <w:szCs w:val="28"/>
        </w:rPr>
      </w:pPr>
      <w:r w:rsidRPr="000C3574">
        <w:rPr>
          <w:b/>
          <w:bCs/>
          <w:sz w:val="28"/>
          <w:szCs w:val="28"/>
        </w:rPr>
        <w:t xml:space="preserve">В ГРАЧЕВСКОМ МУНИЦИПАЛЬНОМ </w:t>
      </w:r>
      <w:r>
        <w:rPr>
          <w:b/>
          <w:bCs/>
          <w:sz w:val="28"/>
          <w:szCs w:val="28"/>
        </w:rPr>
        <w:t>ОКРУГЕ</w:t>
      </w:r>
    </w:p>
    <w:p w:rsidR="003B652D" w:rsidRDefault="003B652D" w:rsidP="003B652D">
      <w:pPr>
        <w:ind w:left="-900" w:righ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СТАВРОПОЛЬСКОГО КРАЯ</w:t>
      </w:r>
    </w:p>
    <w:p w:rsidR="003B652D" w:rsidRDefault="003B652D" w:rsidP="003B652D">
      <w:pPr>
        <w:ind w:left="-900" w:right="360"/>
        <w:jc w:val="center"/>
        <w:rPr>
          <w:b/>
          <w:bCs/>
          <w:sz w:val="28"/>
          <w:szCs w:val="28"/>
        </w:rPr>
      </w:pPr>
    </w:p>
    <w:p w:rsidR="003B652D" w:rsidRDefault="003B652D" w:rsidP="003B652D">
      <w:pPr>
        <w:ind w:left="-900" w:right="360"/>
        <w:jc w:val="center"/>
        <w:rPr>
          <w:sz w:val="28"/>
          <w:szCs w:val="28"/>
        </w:rPr>
      </w:pPr>
      <w:r w:rsidRPr="006236C1">
        <w:rPr>
          <w:sz w:val="28"/>
          <w:szCs w:val="28"/>
        </w:rPr>
        <w:t>Глава 1. ОБЩИЕ ПОЛОЖЕНИЯ</w:t>
      </w:r>
    </w:p>
    <w:p w:rsidR="003B652D" w:rsidRPr="006236C1" w:rsidRDefault="003B652D" w:rsidP="003B652D">
      <w:pPr>
        <w:ind w:left="-900" w:right="360"/>
        <w:jc w:val="center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36C1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>
        <w:rPr>
          <w:sz w:val="28"/>
          <w:szCs w:val="28"/>
        </w:rPr>
        <w:tab/>
      </w:r>
      <w:r w:rsidRPr="006236C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7E1B46">
        <w:rPr>
          <w:bCs/>
          <w:sz w:val="28"/>
          <w:szCs w:val="28"/>
        </w:rPr>
        <w:t>организации и проведения публичных слушаний</w:t>
      </w:r>
      <w:r w:rsidRPr="007E1B46">
        <w:rPr>
          <w:b/>
          <w:bCs/>
          <w:sz w:val="28"/>
          <w:szCs w:val="28"/>
        </w:rPr>
        <w:t xml:space="preserve"> </w:t>
      </w:r>
      <w:r w:rsidRPr="007E1B46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</w:t>
      </w:r>
      <w:r w:rsidRPr="007E1B46">
        <w:rPr>
          <w:bCs/>
          <w:sz w:val="28"/>
          <w:szCs w:val="28"/>
        </w:rPr>
        <w:t xml:space="preserve">рачевском муниципальном </w:t>
      </w:r>
      <w:r>
        <w:rPr>
          <w:bCs/>
          <w:sz w:val="28"/>
          <w:szCs w:val="28"/>
        </w:rPr>
        <w:t>округе С</w:t>
      </w:r>
      <w:r w:rsidRPr="007E1B46">
        <w:rPr>
          <w:bCs/>
          <w:sz w:val="28"/>
          <w:szCs w:val="28"/>
        </w:rPr>
        <w:t>тавропольского края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</w:t>
      </w:r>
      <w:r w:rsidRPr="007E1B46">
        <w:rPr>
          <w:sz w:val="28"/>
          <w:szCs w:val="28"/>
        </w:rPr>
        <w:t xml:space="preserve">с </w:t>
      </w:r>
      <w:hyperlink r:id="rId4" w:history="1">
        <w:r w:rsidRPr="007E1B46">
          <w:rPr>
            <w:sz w:val="28"/>
            <w:szCs w:val="28"/>
          </w:rPr>
          <w:t>Конституцией</w:t>
        </w:r>
      </w:hyperlink>
      <w:r w:rsidRPr="007E1B46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7E1B46">
          <w:rPr>
            <w:sz w:val="28"/>
            <w:szCs w:val="28"/>
          </w:rPr>
          <w:t>законом</w:t>
        </w:r>
      </w:hyperlink>
      <w:r w:rsidRPr="007E1B4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E1B46">
          <w:rPr>
            <w:sz w:val="28"/>
            <w:szCs w:val="28"/>
          </w:rPr>
          <w:t>2003 г</w:t>
        </w:r>
      </w:smartTag>
      <w:r w:rsidRPr="007E1B46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</w:t>
      </w:r>
      <w:hyperlink r:id="rId6" w:history="1">
        <w:r w:rsidRPr="007E1B46">
          <w:rPr>
            <w:sz w:val="28"/>
            <w:szCs w:val="28"/>
          </w:rPr>
          <w:t>Законом</w:t>
        </w:r>
      </w:hyperlink>
      <w:r w:rsidRPr="007E1B46">
        <w:rPr>
          <w:sz w:val="28"/>
          <w:szCs w:val="28"/>
        </w:rPr>
        <w:t xml:space="preserve"> Ставропольского края от 2 марта </w:t>
      </w:r>
      <w:smartTag w:uri="urn:schemas-microsoft-com:office:smarttags" w:element="metricconverter">
        <w:smartTagPr>
          <w:attr w:name="ProductID" w:val="2005 г"/>
        </w:smartTagPr>
        <w:r w:rsidRPr="007E1B46">
          <w:rPr>
            <w:sz w:val="28"/>
            <w:szCs w:val="28"/>
          </w:rPr>
          <w:t>2005 г</w:t>
        </w:r>
      </w:smartTag>
      <w:r w:rsidRPr="007E1B46">
        <w:rPr>
          <w:sz w:val="28"/>
          <w:szCs w:val="28"/>
        </w:rPr>
        <w:t>. N 12-кз "О местном самоуправлении в Ставропольском крае", и устанавливает порядок организации и проведения публичных слушаний в Грачевском муниципальном</w:t>
      </w:r>
      <w:r>
        <w:rPr>
          <w:sz w:val="28"/>
          <w:szCs w:val="28"/>
        </w:rPr>
        <w:t xml:space="preserve"> округе Ставропольского края.</w:t>
      </w:r>
    </w:p>
    <w:p w:rsidR="003B652D" w:rsidRDefault="003B652D" w:rsidP="003B652D">
      <w:pPr>
        <w:ind w:left="-900" w:righ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1.1.Публичные слушания являются одной из правовых форм непосредственного участия граждан в местном самоуправлении.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1.2.</w:t>
      </w:r>
      <w:r>
        <w:rPr>
          <w:sz w:val="28"/>
          <w:szCs w:val="28"/>
        </w:rPr>
        <w:t xml:space="preserve"> Участие жителей округа в публичных слушаниях является свободным и добровольным.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Подготовка, проведение и определение результатов публичных слушаний осуществляются открыто и гласно.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При организации и проведении публичных слушаний по вопросам местного значения, для которых действующим законодательством предусмотрен особый порядок их рассмотрения, настоящий Порядок распространяется с учетом особенностей, установленных действующим законодательством.</w:t>
      </w:r>
    </w:p>
    <w:p w:rsidR="003B652D" w:rsidRPr="007E1B46" w:rsidRDefault="003B652D" w:rsidP="003B652D">
      <w:pPr>
        <w:ind w:left="-900" w:right="360"/>
        <w:jc w:val="both"/>
        <w:rPr>
          <w:bCs/>
          <w:sz w:val="28"/>
          <w:szCs w:val="28"/>
        </w:rPr>
      </w:pPr>
    </w:p>
    <w:p w:rsidR="003B652D" w:rsidRPr="006236C1" w:rsidRDefault="003B652D" w:rsidP="003B652D">
      <w:pPr>
        <w:ind w:left="-900" w:right="360" w:firstLine="708"/>
        <w:jc w:val="both"/>
        <w:rPr>
          <w:sz w:val="28"/>
          <w:szCs w:val="28"/>
        </w:rPr>
      </w:pPr>
      <w:r w:rsidRPr="006236C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6236C1">
        <w:rPr>
          <w:sz w:val="28"/>
          <w:szCs w:val="28"/>
        </w:rPr>
        <w:t>. Вопросы, выносимые на публичные слушания</w:t>
      </w:r>
    </w:p>
    <w:p w:rsidR="003B652D" w:rsidRDefault="003B652D" w:rsidP="003B652D">
      <w:pPr>
        <w:ind w:left="-900" w:right="360"/>
        <w:jc w:val="both"/>
        <w:rPr>
          <w:sz w:val="28"/>
          <w:szCs w:val="28"/>
        </w:rPr>
      </w:pPr>
    </w:p>
    <w:p w:rsidR="003B652D" w:rsidRPr="00D70EF8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2.1.На публичные слушания в обязательном порядке выносятся вопросы, определенные </w:t>
      </w:r>
      <w:hyperlink r:id="rId7" w:history="1">
        <w:r w:rsidRPr="002F5E8C">
          <w:rPr>
            <w:sz w:val="28"/>
            <w:szCs w:val="28"/>
          </w:rPr>
          <w:t>ч. 3 ст. 28</w:t>
        </w:r>
      </w:hyperlink>
      <w:r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Федерации":</w:t>
      </w:r>
    </w:p>
    <w:p w:rsidR="003B652D" w:rsidRDefault="003B652D" w:rsidP="003B652D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36C1">
        <w:rPr>
          <w:sz w:val="28"/>
          <w:szCs w:val="28"/>
        </w:rPr>
        <w:t xml:space="preserve">) проект Устава муниципального </w:t>
      </w:r>
      <w:r>
        <w:rPr>
          <w:sz w:val="28"/>
          <w:szCs w:val="28"/>
        </w:rPr>
        <w:t>округа</w:t>
      </w:r>
      <w:r w:rsidRPr="006236C1">
        <w:rPr>
          <w:sz w:val="28"/>
          <w:szCs w:val="28"/>
        </w:rPr>
        <w:t xml:space="preserve">, а также проект муниципального правового акта о внесении изменений в Устав муниципального </w:t>
      </w:r>
      <w:r>
        <w:rPr>
          <w:sz w:val="28"/>
          <w:szCs w:val="28"/>
        </w:rPr>
        <w:t xml:space="preserve">округа, кроме </w:t>
      </w:r>
      <w:r>
        <w:rPr>
          <w:sz w:val="28"/>
          <w:szCs w:val="28"/>
        </w:rPr>
        <w:lastRenderedPageBreak/>
        <w:t>случаев, когда в устав муниципального образования вносится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нормативно – правовыми актами</w:t>
      </w:r>
      <w:r w:rsidRPr="006236C1">
        <w:rPr>
          <w:sz w:val="28"/>
          <w:szCs w:val="28"/>
        </w:rPr>
        <w:t>;</w:t>
      </w:r>
    </w:p>
    <w:p w:rsidR="003B652D" w:rsidRDefault="003B652D" w:rsidP="003B652D">
      <w:pPr>
        <w:ind w:left="-900" w:right="360" w:firstLine="708"/>
        <w:jc w:val="both"/>
        <w:rPr>
          <w:sz w:val="28"/>
          <w:szCs w:val="28"/>
        </w:rPr>
      </w:pPr>
      <w:r w:rsidRPr="006236C1">
        <w:rPr>
          <w:sz w:val="28"/>
          <w:szCs w:val="28"/>
        </w:rPr>
        <w:t>2) проект местного бюджета и отчет о его исполнении;</w:t>
      </w:r>
    </w:p>
    <w:p w:rsidR="003B652D" w:rsidRDefault="003B652D" w:rsidP="003B652D">
      <w:pPr>
        <w:ind w:left="-900" w:right="360"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3</w:t>
      </w:r>
      <w:r w:rsidRPr="003B652D">
        <w:rPr>
          <w:sz w:val="32"/>
          <w:szCs w:val="28"/>
        </w:rPr>
        <w:t xml:space="preserve">) </w:t>
      </w:r>
      <w:r w:rsidRPr="003B652D">
        <w:rPr>
          <w:sz w:val="28"/>
          <w:lang w:eastAsia="ru-RU"/>
        </w:rPr>
        <w:t>проект стратегии социально-экономического развития муниципального образования</w:t>
      </w:r>
      <w:r>
        <w:rPr>
          <w:sz w:val="28"/>
          <w:lang w:eastAsia="ru-RU"/>
        </w:rPr>
        <w:t>;</w:t>
      </w:r>
    </w:p>
    <w:p w:rsidR="003B652D" w:rsidRPr="003B652D" w:rsidRDefault="003B652D" w:rsidP="003B652D">
      <w:pPr>
        <w:ind w:left="-900" w:right="360" w:firstLine="708"/>
        <w:jc w:val="both"/>
        <w:rPr>
          <w:sz w:val="28"/>
          <w:lang w:eastAsia="ru-RU"/>
        </w:rPr>
      </w:pPr>
      <w:r>
        <w:rPr>
          <w:sz w:val="28"/>
          <w:szCs w:val="28"/>
        </w:rPr>
        <w:t>4)</w:t>
      </w:r>
      <w:r w:rsidRPr="00CD448F">
        <w:rPr>
          <w:sz w:val="28"/>
          <w:szCs w:val="28"/>
        </w:rPr>
        <w:t xml:space="preserve"> </w:t>
      </w:r>
      <w:r w:rsidRPr="003B652D">
        <w:rPr>
          <w:sz w:val="28"/>
          <w:lang w:eastAsia="ru-RU"/>
        </w:rPr>
        <w:t>проектам правил благоустройства территорий</w:t>
      </w:r>
      <w:r>
        <w:rPr>
          <w:sz w:val="28"/>
          <w:lang w:eastAsia="ru-RU"/>
        </w:rPr>
        <w:t>;</w:t>
      </w:r>
    </w:p>
    <w:p w:rsidR="007E607A" w:rsidRDefault="003B652D" w:rsidP="007E607A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E607A">
        <w:rPr>
          <w:sz w:val="28"/>
          <w:szCs w:val="28"/>
        </w:rPr>
        <w:t xml:space="preserve"> проекты генеральных планов</w:t>
      </w:r>
    </w:p>
    <w:p w:rsidR="003B652D" w:rsidRDefault="007E607A" w:rsidP="007E607A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B652D" w:rsidRPr="006236C1">
        <w:rPr>
          <w:sz w:val="28"/>
          <w:szCs w:val="28"/>
        </w:rPr>
        <w:t xml:space="preserve"> вопросы о преоб</w:t>
      </w:r>
      <w:r w:rsidR="003B652D">
        <w:rPr>
          <w:sz w:val="28"/>
          <w:szCs w:val="28"/>
        </w:rPr>
        <w:t xml:space="preserve">разовании муниципального </w:t>
      </w:r>
      <w:r w:rsidR="00096C94">
        <w:rPr>
          <w:sz w:val="28"/>
          <w:szCs w:val="28"/>
        </w:rPr>
        <w:t>округа</w:t>
      </w:r>
      <w:r w:rsidR="003B652D">
        <w:rPr>
          <w:sz w:val="28"/>
          <w:szCs w:val="28"/>
        </w:rPr>
        <w:t xml:space="preserve">, за исключением случаев, если в соответствие со статьей 13 Федерального закона для преобразования муниципального </w:t>
      </w:r>
      <w:r w:rsidR="00096C94">
        <w:rPr>
          <w:sz w:val="28"/>
          <w:szCs w:val="28"/>
        </w:rPr>
        <w:t>округа</w:t>
      </w:r>
      <w:r w:rsidR="003B652D">
        <w:rPr>
          <w:sz w:val="28"/>
          <w:szCs w:val="28"/>
        </w:rPr>
        <w:t xml:space="preserve"> требуется получение согласия населения муниципального </w:t>
      </w:r>
      <w:r w:rsidR="00096C94">
        <w:rPr>
          <w:sz w:val="28"/>
          <w:szCs w:val="28"/>
        </w:rPr>
        <w:t>округа</w:t>
      </w:r>
      <w:r w:rsidR="003B652D">
        <w:rPr>
          <w:sz w:val="28"/>
          <w:szCs w:val="28"/>
        </w:rPr>
        <w:t>, выраженного путем голосования либо на сходах граждан.</w:t>
      </w:r>
    </w:p>
    <w:p w:rsidR="003B652D" w:rsidRPr="006236C1" w:rsidRDefault="003B652D" w:rsidP="003B652D">
      <w:pPr>
        <w:ind w:left="-900" w:right="360" w:firstLine="708"/>
        <w:jc w:val="both"/>
        <w:rPr>
          <w:sz w:val="28"/>
          <w:szCs w:val="28"/>
        </w:rPr>
      </w:pPr>
      <w:r w:rsidRPr="006236C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236C1">
        <w:rPr>
          <w:sz w:val="28"/>
          <w:szCs w:val="28"/>
        </w:rPr>
        <w:t xml:space="preserve"> Возможность вынесения на публичные слушания иных вопросов определяется в соответствии с законодательством, Уставом муниципального </w:t>
      </w:r>
      <w:r>
        <w:rPr>
          <w:sz w:val="28"/>
          <w:szCs w:val="28"/>
        </w:rPr>
        <w:t>округа</w:t>
      </w:r>
      <w:r w:rsidRPr="006236C1">
        <w:rPr>
          <w:sz w:val="28"/>
          <w:szCs w:val="28"/>
        </w:rPr>
        <w:t>, иными муниципальными правовыми актами.</w:t>
      </w:r>
    </w:p>
    <w:p w:rsidR="003B652D" w:rsidRPr="006236C1" w:rsidRDefault="003B652D" w:rsidP="003B652D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36C1">
        <w:rPr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3B652D" w:rsidRPr="006236C1" w:rsidRDefault="003B652D" w:rsidP="003B652D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36C1">
        <w:rPr>
          <w:sz w:val="28"/>
          <w:szCs w:val="28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3B652D" w:rsidRDefault="003B652D" w:rsidP="003B652D">
      <w:pPr>
        <w:ind w:right="360"/>
        <w:rPr>
          <w:sz w:val="28"/>
          <w:szCs w:val="28"/>
        </w:rPr>
      </w:pPr>
    </w:p>
    <w:p w:rsidR="003B652D" w:rsidRPr="003B652D" w:rsidRDefault="003B652D" w:rsidP="003B652D">
      <w:pPr>
        <w:ind w:left="-900" w:right="360" w:firstLine="708"/>
        <w:jc w:val="center"/>
        <w:rPr>
          <w:b/>
          <w:sz w:val="28"/>
          <w:szCs w:val="28"/>
        </w:rPr>
      </w:pPr>
      <w:r w:rsidRPr="003B652D">
        <w:rPr>
          <w:b/>
          <w:sz w:val="28"/>
          <w:szCs w:val="28"/>
        </w:rPr>
        <w:t>Глава 2. НАЗНАЧЕНИЕ СЛУШАНИЙ</w:t>
      </w:r>
    </w:p>
    <w:p w:rsidR="003B652D" w:rsidRPr="003B652D" w:rsidRDefault="003B652D" w:rsidP="003B652D">
      <w:pPr>
        <w:ind w:left="-900" w:right="360" w:firstLine="708"/>
        <w:jc w:val="center"/>
        <w:rPr>
          <w:b/>
          <w:sz w:val="28"/>
          <w:szCs w:val="28"/>
        </w:rPr>
      </w:pPr>
    </w:p>
    <w:p w:rsidR="003B652D" w:rsidRPr="003B652D" w:rsidRDefault="003B652D" w:rsidP="003B652D">
      <w:pPr>
        <w:ind w:left="-900" w:right="360" w:firstLine="708"/>
        <w:jc w:val="center"/>
        <w:rPr>
          <w:b/>
          <w:sz w:val="28"/>
          <w:szCs w:val="28"/>
        </w:rPr>
      </w:pPr>
      <w:r w:rsidRPr="003B652D">
        <w:rPr>
          <w:b/>
          <w:sz w:val="28"/>
          <w:szCs w:val="28"/>
        </w:rPr>
        <w:t>Статья 3. Порядок реализации инициативы проведения публичных слушаний</w:t>
      </w:r>
    </w:p>
    <w:p w:rsidR="003B652D" w:rsidRPr="006236C1" w:rsidRDefault="003B652D" w:rsidP="003B652D">
      <w:pPr>
        <w:ind w:left="-900" w:right="360"/>
        <w:jc w:val="both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Публичные слушания проводятся по инициативе населения, Совета Грачевского муниципального округа Ставропольского края первого созыва (далее - Совет) или главы Грачевского муниципального округа (далее - Глава).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Население Грачевского муниципального округа реализует свое право на проведение публичных слушаний через инициативную группу, которая формируется из числа жителей, достигших 18-летнего возраста. Условием проведения публичных слушаний по инициативе населения является сбор подписей в поддержку данной инициативы, количество которых должно составлять не менее 0,5 процента жителей </w:t>
      </w:r>
      <w:r w:rsidR="00096C94">
        <w:rPr>
          <w:sz w:val="28"/>
          <w:szCs w:val="28"/>
        </w:rPr>
        <w:t>округа</w:t>
      </w:r>
      <w:r>
        <w:rPr>
          <w:sz w:val="28"/>
          <w:szCs w:val="28"/>
        </w:rPr>
        <w:t>, обладающих активным избирательным правом.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проведении публичных слушаний по инициативе населения </w:t>
      </w:r>
      <w:r>
        <w:rPr>
          <w:sz w:val="28"/>
          <w:szCs w:val="28"/>
        </w:rPr>
        <w:lastRenderedPageBreak/>
        <w:t xml:space="preserve">инициативная группа направляет в Совет ходатайство о назначении публичных слушаний с указанием формулировки вопроса, выносимого для обсуждения. Ходатайство должно быть подписано всеми членами инициативной группы. К ходатайству должны быть приложены следующие сведения: список членов инициативной группы; подписные листы жителей, по </w:t>
      </w:r>
      <w:r w:rsidRPr="006236C1">
        <w:rPr>
          <w:sz w:val="28"/>
          <w:szCs w:val="28"/>
        </w:rPr>
        <w:t>форме, утвержденной настоящим По</w:t>
      </w:r>
      <w:r>
        <w:rPr>
          <w:sz w:val="28"/>
          <w:szCs w:val="28"/>
        </w:rPr>
        <w:t>рядком (приложение),</w:t>
      </w:r>
      <w:r w:rsidRPr="006236C1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собранные в поддержку инициативы проведения публичных слушаний, письменное обоснование общественной значимости темы публичных слушаний.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могут прилагаться информационные, аналитические и иные материалы, касающиеся предмета публичных слушаний.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со сбором подписей, несет инициативная группа.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3.4.Совет принимает решение об отказе в проведении публичных слушаний в случае, если выносимые на рассмотрение вопросы не отнесены к вопросам местного значения или не входят в компетенцию органов местного самоуправления, а также в случае - фальсификации подписей, собранных в поддержку проведения публичных слушаний;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в числе подписавшихся граждан, не проживающих на территории </w:t>
      </w:r>
      <w:r w:rsidR="00096C94">
        <w:rPr>
          <w:sz w:val="28"/>
          <w:szCs w:val="28"/>
        </w:rPr>
        <w:t>округа</w:t>
      </w:r>
      <w:r>
        <w:rPr>
          <w:sz w:val="28"/>
          <w:szCs w:val="28"/>
        </w:rPr>
        <w:t>, если их исключение привело к снижению числа граждан, поддержавших инициативную группу менее установленного количества;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Решение Совета о проведении публичных слушаний либо об отказе в назначении их проведения принимается не позднее 30 дней со дня поступления соответствующего ходатайства. 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Публичные слушания, проводимые по инициативе населения или Совета Грачевского муниципального округа Ставропольского края первого созыва, назначаются решением Совета, а по инициативе главы - его распоряжением.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правовом акте о назначении публичных слушаний указываются сведения об инициаторе публичных слушаний; наименование проекта муниципального правового акта, выносимого на публичные слушания; о комиссии Совета, ответственной за организацию подготовки и проведения публичных слушаний; сроки подачи предложений по проекту муниципального правового акта, выносимого на публичные слушания; дате, времени и месте проведения публичных слушаний.</w:t>
      </w:r>
    </w:p>
    <w:p w:rsidR="003B652D" w:rsidRDefault="003B652D" w:rsidP="00985D21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менее чем за семь дней до начала проведения публичных слушаний в средствах массовой информации размещается сообщение о дате, времени, месте проведения публичных слушаний; теме слушаний и порядке ознакомления с проектом муниципального правового акта, вы</w:t>
      </w:r>
      <w:r w:rsidR="00985D21">
        <w:rPr>
          <w:sz w:val="28"/>
          <w:szCs w:val="28"/>
        </w:rPr>
        <w:t>носимого на публичные слушания. В ц</w:t>
      </w:r>
      <w:r>
        <w:rPr>
          <w:sz w:val="28"/>
          <w:szCs w:val="28"/>
        </w:rPr>
        <w:t>елях заблаговременного ознакомления населения с проектами муниципальных правовых актов, выносимых на публичные слушания, они подлежат опубликованию в "Грачевском Вестнике"</w:t>
      </w:r>
      <w:r w:rsidR="00985D21">
        <w:rPr>
          <w:sz w:val="28"/>
          <w:szCs w:val="28"/>
        </w:rPr>
        <w:t xml:space="preserve"> или </w:t>
      </w:r>
      <w:r w:rsidR="00985D21" w:rsidRPr="003F1DA5">
        <w:rPr>
          <w:sz w:val="28"/>
          <w:szCs w:val="28"/>
        </w:rPr>
        <w:t>общественно-политическ</w:t>
      </w:r>
      <w:r w:rsidR="00985D21">
        <w:rPr>
          <w:sz w:val="28"/>
          <w:szCs w:val="28"/>
        </w:rPr>
        <w:t>ой</w:t>
      </w:r>
      <w:r w:rsidR="00985D21" w:rsidRPr="003F1DA5">
        <w:rPr>
          <w:sz w:val="28"/>
          <w:szCs w:val="28"/>
        </w:rPr>
        <w:t xml:space="preserve"> газет</w:t>
      </w:r>
      <w:r w:rsidR="00985D21">
        <w:rPr>
          <w:sz w:val="28"/>
          <w:szCs w:val="28"/>
        </w:rPr>
        <w:t>е</w:t>
      </w:r>
      <w:r w:rsidR="00985D21" w:rsidRPr="003F1DA5">
        <w:rPr>
          <w:sz w:val="28"/>
          <w:szCs w:val="28"/>
        </w:rPr>
        <w:t xml:space="preserve"> </w:t>
      </w:r>
      <w:r w:rsidR="00985D21">
        <w:rPr>
          <w:sz w:val="28"/>
          <w:szCs w:val="28"/>
        </w:rPr>
        <w:t xml:space="preserve">Грачевского района </w:t>
      </w:r>
      <w:r w:rsidR="00985D21" w:rsidRPr="003F1DA5">
        <w:rPr>
          <w:sz w:val="28"/>
          <w:szCs w:val="28"/>
        </w:rPr>
        <w:t>Ставропольского края «</w:t>
      </w:r>
      <w:r w:rsidR="00985D21">
        <w:rPr>
          <w:sz w:val="28"/>
          <w:szCs w:val="28"/>
        </w:rPr>
        <w:t xml:space="preserve">Вперед» </w:t>
      </w:r>
      <w:r>
        <w:rPr>
          <w:sz w:val="28"/>
          <w:szCs w:val="28"/>
        </w:rPr>
        <w:t xml:space="preserve">и обнародованию на </w:t>
      </w:r>
      <w:r>
        <w:rPr>
          <w:sz w:val="28"/>
          <w:szCs w:val="28"/>
        </w:rPr>
        <w:lastRenderedPageBreak/>
        <w:t xml:space="preserve">официальном сайте администрации Грачевского муниципального </w:t>
      </w:r>
      <w:r w:rsidR="00985D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"Интернет" не менее чем за 7 дней до проведения публичных слушаний.</w:t>
      </w:r>
    </w:p>
    <w:p w:rsidR="003B652D" w:rsidRDefault="003B652D" w:rsidP="003B652D">
      <w:pPr>
        <w:ind w:left="-900" w:righ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муниципального </w:t>
      </w:r>
      <w:r w:rsidR="00985D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возлагает подготовку и проведение слушаний на постоянную комиссию Совета муниципального </w:t>
      </w:r>
      <w:r w:rsidR="00985D2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или на структурное подразделение администрации муниципального </w:t>
      </w:r>
      <w:r w:rsidR="00985D21">
        <w:rPr>
          <w:sz w:val="28"/>
          <w:szCs w:val="28"/>
        </w:rPr>
        <w:t>округа</w:t>
      </w:r>
      <w:r>
        <w:rPr>
          <w:sz w:val="28"/>
          <w:szCs w:val="28"/>
        </w:rPr>
        <w:t>, к компетенции которых относится выносимый на слушания вопрос.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в ходе подготовки к проведению публичных слушаний: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населения информацию о содержании проекта правового акта;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привлекает экспертов и специалистов для выполнения консультационных и экспертных работ;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состав докладчиков-разработчиков проекта муниципального правового акта, выносимого на публичные слушания;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предложения и замечания по проекту правового акта, выносимого на публичные слушания;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обобщение материалов, предоставленных инициаторами публичных слушаний, экспертных заключений, консультационных материалов;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и обобщает замечания и предложения, поступившие от населения по проекту правового акта, выносимого на публичные слушания;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outlineLvl w:val="0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Порядок проведения публичных слушаний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До начала публичных слушаний Комиссия проводит регистрацию участников публичных слушаний.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Участвовать в публичных слушаниях вправе жители муниципального </w:t>
      </w:r>
      <w:r w:rsidR="00985D21">
        <w:rPr>
          <w:sz w:val="28"/>
          <w:szCs w:val="28"/>
        </w:rPr>
        <w:t>округа</w:t>
      </w:r>
      <w:r>
        <w:rPr>
          <w:sz w:val="28"/>
          <w:szCs w:val="28"/>
        </w:rPr>
        <w:t>, достигшие 18-летнего возраста, а также представители предприятий, учреждений и общественных организаций.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 публичных слушаний имеет право на выступление, на участие в голосовании по всем решениям, обращениям, рекомендациям, предложениям, принимаемым в ходе публичных слушаний.</w:t>
      </w:r>
    </w:p>
    <w:p w:rsidR="003B652D" w:rsidRDefault="003B652D" w:rsidP="007E607A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Все решения на публичных слушаниях принимаются простым большинством гол</w:t>
      </w:r>
      <w:r w:rsidR="00985D21">
        <w:rPr>
          <w:sz w:val="28"/>
          <w:szCs w:val="28"/>
        </w:rPr>
        <w:t xml:space="preserve">осов от числа присутствующих и </w:t>
      </w:r>
      <w:r>
        <w:rPr>
          <w:sz w:val="28"/>
          <w:szCs w:val="28"/>
        </w:rPr>
        <w:t>открытым голосованием.</w:t>
      </w:r>
    </w:p>
    <w:p w:rsidR="007E607A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Публичные слушания открывает и ведет председатель Комиссии, в случае его отсутствия, вести публичные слушания могут также заместитель председателя Комиссии, глава муниципального </w:t>
      </w:r>
      <w:r w:rsidR="007E607A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="007E607A">
        <w:rPr>
          <w:sz w:val="28"/>
          <w:szCs w:val="28"/>
        </w:rPr>
        <w:t xml:space="preserve"> </w:t>
      </w:r>
      <w:r w:rsidR="00B229B4">
        <w:rPr>
          <w:sz w:val="28"/>
          <w:szCs w:val="28"/>
        </w:rPr>
        <w:t>председатель</w:t>
      </w:r>
      <w:r w:rsidR="007E607A">
        <w:rPr>
          <w:sz w:val="28"/>
          <w:szCs w:val="28"/>
        </w:rPr>
        <w:t xml:space="preserve"> Совета </w:t>
      </w:r>
      <w:r w:rsidR="007E607A" w:rsidRPr="006465D5">
        <w:rPr>
          <w:sz w:val="28"/>
          <w:szCs w:val="28"/>
        </w:rPr>
        <w:t xml:space="preserve">Грачевского муниципального </w:t>
      </w:r>
      <w:r w:rsidR="007E607A">
        <w:rPr>
          <w:sz w:val="28"/>
          <w:szCs w:val="28"/>
        </w:rPr>
        <w:t>округа первого созыва,</w:t>
      </w:r>
      <w:r>
        <w:rPr>
          <w:sz w:val="28"/>
          <w:szCs w:val="28"/>
        </w:rPr>
        <w:t xml:space="preserve"> заместитель председателя </w:t>
      </w:r>
      <w:r w:rsidRPr="006465D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465D5">
        <w:rPr>
          <w:sz w:val="28"/>
          <w:szCs w:val="28"/>
        </w:rPr>
        <w:t xml:space="preserve"> Грачевского муниципального </w:t>
      </w:r>
      <w:r w:rsidR="007E607A">
        <w:rPr>
          <w:sz w:val="28"/>
          <w:szCs w:val="28"/>
        </w:rPr>
        <w:t>округа первого созыва.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председателя утверждается повестка дня и регламент публичных слушаний.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публичных слушаний в соответствии с утвержденным регламентом оглашает тему публичных слушаний, информацию об инициаторе их проведения, перечень вопросов, выносимых на обсуждение.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Председатель публичных слушаний предоставляет слово докладчикам, которые информируют участников публичных слушаний о существе и </w:t>
      </w:r>
      <w:r>
        <w:rPr>
          <w:sz w:val="28"/>
          <w:szCs w:val="28"/>
        </w:rPr>
        <w:lastRenderedPageBreak/>
        <w:t>содержании проекта муниципального правового акта или иных вопросов, выносимых на публичные слушания.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Председатель публичных слушаний оглашает обобщенные замечания и предложения по проекту муниципального правового акта, выносимого на публичные слушания, и предоставляет слово докладчикам для выступления по рассматриваемому вопросу.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Участники публичных слушаний задают вопросы докладчикам либо в письменной форме, либо с места, после предоставления им слова председателем.</w:t>
      </w:r>
    </w:p>
    <w:p w:rsidR="007E607A" w:rsidRDefault="007E607A" w:rsidP="003B652D">
      <w:pPr>
        <w:autoSpaceDN w:val="0"/>
        <w:adjustRightInd w:val="0"/>
        <w:ind w:left="-900" w:right="360"/>
        <w:jc w:val="center"/>
        <w:outlineLvl w:val="0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 ходе публичных слушаний принимаются предложения, рекомендации и обращения к Совету или Главе для принятия решения по обсуждаемому проекту муниципального правового акта, выносимого на публичные слушания.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Итоговым документом обсуждения являются рекомендации (резолюции) публичных слушаний.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Рекомендации (резолюции) публичных слушаний подлежат рассмотрению на очередном заседании Совета.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Результаты публичных слушаний подлежат официальному опубликованию (обнародованию) и размещаются на официальном сайте администрации Грачевского муниципального </w:t>
      </w:r>
      <w:r w:rsidR="007E60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"Интернет"</w:t>
      </w:r>
    </w:p>
    <w:p w:rsidR="003B652D" w:rsidRDefault="003B652D" w:rsidP="003B652D">
      <w:pPr>
        <w:autoSpaceDN w:val="0"/>
        <w:adjustRightInd w:val="0"/>
        <w:ind w:left="-900" w:righ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5.5.Решения, принятые на публичных слушаниях, носят рекомендательный характер.</w:t>
      </w: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096C94" w:rsidP="00096C94">
      <w:pPr>
        <w:ind w:left="-900" w:righ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7E607A" w:rsidRDefault="007E607A" w:rsidP="003B652D">
      <w:pPr>
        <w:ind w:left="-900" w:right="360"/>
        <w:jc w:val="both"/>
        <w:rPr>
          <w:sz w:val="28"/>
          <w:szCs w:val="28"/>
        </w:rPr>
      </w:pPr>
    </w:p>
    <w:p w:rsidR="00C61F0D" w:rsidRDefault="00C61F0D" w:rsidP="007E607A">
      <w:pPr>
        <w:ind w:left="-900" w:right="360"/>
        <w:jc w:val="right"/>
        <w:rPr>
          <w:sz w:val="28"/>
          <w:szCs w:val="28"/>
        </w:rPr>
      </w:pPr>
    </w:p>
    <w:p w:rsidR="00C61F0D" w:rsidRDefault="00C61F0D" w:rsidP="007E607A">
      <w:pPr>
        <w:ind w:left="-900" w:right="360"/>
        <w:jc w:val="right"/>
        <w:rPr>
          <w:sz w:val="28"/>
          <w:szCs w:val="28"/>
        </w:rPr>
      </w:pPr>
    </w:p>
    <w:p w:rsidR="00C61F0D" w:rsidRDefault="003B652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61F0D">
        <w:rPr>
          <w:sz w:val="28"/>
          <w:szCs w:val="28"/>
        </w:rPr>
        <w:t xml:space="preserve"> №1</w:t>
      </w:r>
    </w:p>
    <w:p w:rsidR="003B652D" w:rsidRDefault="007E607A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 w:rsidR="00B229B4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</w:t>
      </w:r>
      <w:r w:rsidR="00B229B4">
        <w:rPr>
          <w:sz w:val="28"/>
          <w:szCs w:val="28"/>
        </w:rPr>
        <w:t>м</w:t>
      </w:r>
      <w:r>
        <w:rPr>
          <w:sz w:val="28"/>
          <w:szCs w:val="28"/>
        </w:rPr>
        <w:t>уни</w:t>
      </w:r>
      <w:r w:rsidR="00B229B4">
        <w:rPr>
          <w:sz w:val="28"/>
          <w:szCs w:val="28"/>
        </w:rPr>
        <w:t>ци</w:t>
      </w:r>
      <w:r>
        <w:rPr>
          <w:sz w:val="28"/>
          <w:szCs w:val="28"/>
        </w:rPr>
        <w:t xml:space="preserve">пального округа </w:t>
      </w:r>
      <w:r w:rsidR="00C61F0D">
        <w:rPr>
          <w:sz w:val="28"/>
          <w:szCs w:val="28"/>
        </w:rPr>
        <w:t>Ставропольского края от 02.10.2020 года №</w:t>
      </w:r>
      <w:r w:rsidR="00C42B31">
        <w:rPr>
          <w:sz w:val="28"/>
          <w:szCs w:val="28"/>
        </w:rPr>
        <w:t xml:space="preserve"> 15</w:t>
      </w: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Pr="006236C1" w:rsidRDefault="00C61F0D" w:rsidP="00C61F0D">
      <w:pPr>
        <w:ind w:left="5245" w:right="360"/>
        <w:jc w:val="both"/>
        <w:rPr>
          <w:sz w:val="28"/>
          <w:szCs w:val="28"/>
        </w:rPr>
      </w:pPr>
    </w:p>
    <w:p w:rsidR="003B652D" w:rsidRDefault="003B652D" w:rsidP="003B652D">
      <w:pPr>
        <w:ind w:left="-900" w:right="360"/>
        <w:jc w:val="center"/>
        <w:rPr>
          <w:sz w:val="28"/>
          <w:szCs w:val="28"/>
        </w:rPr>
      </w:pPr>
      <w:r w:rsidRPr="006236C1">
        <w:rPr>
          <w:sz w:val="28"/>
          <w:szCs w:val="28"/>
        </w:rPr>
        <w:t>ХОДАТАЙСТВО</w:t>
      </w:r>
    </w:p>
    <w:p w:rsidR="003B652D" w:rsidRDefault="003B652D" w:rsidP="003B652D">
      <w:pPr>
        <w:ind w:left="-900" w:right="360"/>
        <w:jc w:val="center"/>
        <w:rPr>
          <w:sz w:val="28"/>
          <w:szCs w:val="28"/>
        </w:rPr>
      </w:pPr>
    </w:p>
    <w:p w:rsidR="003B652D" w:rsidRPr="006236C1" w:rsidRDefault="003B652D" w:rsidP="003B652D">
      <w:pPr>
        <w:ind w:left="-900" w:right="360" w:firstLine="709"/>
        <w:jc w:val="both"/>
        <w:rPr>
          <w:sz w:val="28"/>
          <w:szCs w:val="28"/>
        </w:rPr>
      </w:pPr>
      <w:r w:rsidRPr="006236C1">
        <w:rPr>
          <w:sz w:val="28"/>
          <w:szCs w:val="28"/>
        </w:rPr>
        <w:t xml:space="preserve">Мы, нижеподписавшиеся, предлагаем провести публичные слушания </w:t>
      </w:r>
      <w:r>
        <w:rPr>
          <w:sz w:val="28"/>
          <w:szCs w:val="28"/>
        </w:rPr>
        <w:t xml:space="preserve">       </w:t>
      </w:r>
      <w:r w:rsidRPr="006236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36C1">
        <w:rPr>
          <w:sz w:val="28"/>
          <w:szCs w:val="28"/>
        </w:rPr>
        <w:t>вопросу: _____________________________________________________</w:t>
      </w:r>
      <w:r>
        <w:rPr>
          <w:sz w:val="28"/>
          <w:szCs w:val="28"/>
        </w:rPr>
        <w:t>____</w:t>
      </w:r>
    </w:p>
    <w:p w:rsidR="003B652D" w:rsidRPr="006236C1" w:rsidRDefault="003B652D" w:rsidP="003B652D">
      <w:pPr>
        <w:ind w:left="-900" w:right="360"/>
        <w:jc w:val="both"/>
        <w:rPr>
          <w:sz w:val="28"/>
          <w:szCs w:val="28"/>
        </w:rPr>
      </w:pPr>
      <w:r w:rsidRPr="006236C1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</w:t>
      </w:r>
      <w:r w:rsidRPr="006236C1">
        <w:rPr>
          <w:sz w:val="28"/>
          <w:szCs w:val="28"/>
        </w:rPr>
        <w:t>_______</w:t>
      </w:r>
    </w:p>
    <w:p w:rsidR="003B652D" w:rsidRPr="006236C1" w:rsidRDefault="003B652D" w:rsidP="003B652D">
      <w:pPr>
        <w:ind w:left="-900" w:right="360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195"/>
        <w:tblW w:w="97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1972"/>
        <w:gridCol w:w="2038"/>
        <w:gridCol w:w="2717"/>
        <w:gridCol w:w="2264"/>
      </w:tblGrid>
      <w:tr w:rsidR="003B652D" w:rsidRPr="006236C1" w:rsidTr="009F22EC">
        <w:trPr>
          <w:cantSplit/>
          <w:trHeight w:val="10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  <w:p w:rsidR="003B652D" w:rsidRDefault="003B652D" w:rsidP="009F22EC">
            <w:pPr>
              <w:rPr>
                <w:sz w:val="28"/>
                <w:szCs w:val="28"/>
              </w:rPr>
            </w:pPr>
          </w:p>
          <w:p w:rsidR="003B652D" w:rsidRPr="00C6668D" w:rsidRDefault="003B652D" w:rsidP="009F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Default="003B652D" w:rsidP="009F22EC">
            <w:pPr>
              <w:ind w:left="-900" w:right="360"/>
              <w:rPr>
                <w:sz w:val="28"/>
                <w:szCs w:val="28"/>
              </w:rPr>
            </w:pPr>
          </w:p>
          <w:p w:rsidR="003B652D" w:rsidRPr="00C6668D" w:rsidRDefault="003B652D" w:rsidP="009F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Default="003B652D" w:rsidP="009F22EC">
            <w:pPr>
              <w:ind w:left="-900" w:right="360"/>
              <w:rPr>
                <w:sz w:val="28"/>
                <w:szCs w:val="28"/>
              </w:rPr>
            </w:pPr>
          </w:p>
          <w:p w:rsidR="003B652D" w:rsidRPr="00C6668D" w:rsidRDefault="003B652D" w:rsidP="009F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 (в возрасте 18 лет – число и месяц рождения)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Default="003B652D" w:rsidP="009F22EC">
            <w:pPr>
              <w:ind w:left="-900" w:right="360"/>
              <w:rPr>
                <w:sz w:val="28"/>
                <w:szCs w:val="28"/>
              </w:rPr>
            </w:pPr>
          </w:p>
          <w:p w:rsidR="003B652D" w:rsidRPr="00C6668D" w:rsidRDefault="003B652D" w:rsidP="009F22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 места жительства</w:t>
            </w:r>
            <w:proofErr w:type="gramEnd"/>
            <w:r>
              <w:rPr>
                <w:sz w:val="28"/>
                <w:szCs w:val="28"/>
              </w:rPr>
              <w:t xml:space="preserve"> указанный в паспорте гражданина или в документе, заменяющем паспорт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Default="003B652D" w:rsidP="009F22EC">
            <w:pPr>
              <w:ind w:left="-900" w:right="360"/>
              <w:rPr>
                <w:sz w:val="28"/>
                <w:szCs w:val="28"/>
              </w:rPr>
            </w:pPr>
          </w:p>
          <w:p w:rsidR="003B652D" w:rsidRPr="00C6668D" w:rsidRDefault="003B652D" w:rsidP="009F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(вносится гражданином собственноручно)</w:t>
            </w:r>
          </w:p>
        </w:tc>
      </w:tr>
      <w:tr w:rsidR="003B652D" w:rsidRPr="006236C1" w:rsidTr="009F22EC">
        <w:trPr>
          <w:cantSplit/>
          <w:trHeight w:val="27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</w:tr>
      <w:tr w:rsidR="003B652D" w:rsidRPr="006236C1" w:rsidTr="009F22EC">
        <w:trPr>
          <w:cantSplit/>
          <w:trHeight w:val="27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</w:tr>
      <w:tr w:rsidR="003B652D" w:rsidRPr="006236C1" w:rsidTr="009F22EC">
        <w:trPr>
          <w:cantSplit/>
          <w:trHeight w:val="27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</w:tr>
      <w:tr w:rsidR="003B652D" w:rsidRPr="006236C1" w:rsidTr="009F22EC">
        <w:trPr>
          <w:cantSplit/>
          <w:trHeight w:val="27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52D" w:rsidRPr="006236C1" w:rsidRDefault="003B652D" w:rsidP="009F22EC">
            <w:pPr>
              <w:ind w:left="-900" w:right="360"/>
              <w:jc w:val="both"/>
              <w:rPr>
                <w:sz w:val="28"/>
                <w:szCs w:val="28"/>
              </w:rPr>
            </w:pPr>
          </w:p>
        </w:tc>
      </w:tr>
    </w:tbl>
    <w:p w:rsidR="003B652D" w:rsidRPr="006236C1" w:rsidRDefault="003B652D" w:rsidP="003B652D">
      <w:pPr>
        <w:ind w:left="-900" w:right="360"/>
        <w:jc w:val="center"/>
        <w:rPr>
          <w:sz w:val="28"/>
          <w:szCs w:val="28"/>
        </w:rPr>
      </w:pPr>
      <w:r w:rsidRPr="006236C1">
        <w:rPr>
          <w:sz w:val="28"/>
          <w:szCs w:val="28"/>
        </w:rPr>
        <w:t>О ПРОВЕДЕНИИ ПУБЛИЧНЫХ СЛУШАНИЙ</w:t>
      </w:r>
    </w:p>
    <w:p w:rsidR="003B652D" w:rsidRPr="006236C1" w:rsidRDefault="003B652D" w:rsidP="003B652D">
      <w:pPr>
        <w:ind w:left="-900" w:right="360"/>
        <w:jc w:val="center"/>
        <w:rPr>
          <w:sz w:val="28"/>
          <w:szCs w:val="28"/>
        </w:rPr>
      </w:pPr>
    </w:p>
    <w:p w:rsidR="003B652D" w:rsidRPr="006236C1" w:rsidRDefault="00C61F0D" w:rsidP="003B652D">
      <w:pPr>
        <w:ind w:left="-900" w:right="360"/>
        <w:jc w:val="both"/>
        <w:rPr>
          <w:sz w:val="28"/>
          <w:szCs w:val="28"/>
        </w:rPr>
      </w:pPr>
      <w:r>
        <w:rPr>
          <w:sz w:val="28"/>
          <w:szCs w:val="28"/>
        </w:rPr>
        <w:t>(тема публичных слушаний)</w:t>
      </w:r>
    </w:p>
    <w:p w:rsidR="003B652D" w:rsidRPr="006236C1" w:rsidRDefault="003B652D" w:rsidP="003B652D">
      <w:pPr>
        <w:ind w:left="-900" w:right="360"/>
        <w:jc w:val="both"/>
        <w:rPr>
          <w:sz w:val="28"/>
          <w:szCs w:val="28"/>
        </w:rPr>
      </w:pPr>
    </w:p>
    <w:p w:rsidR="003B652D" w:rsidRDefault="003B652D" w:rsidP="003B652D">
      <w:pPr>
        <w:ind w:right="360"/>
        <w:jc w:val="both"/>
        <w:rPr>
          <w:sz w:val="28"/>
          <w:szCs w:val="28"/>
        </w:rPr>
      </w:pPr>
    </w:p>
    <w:p w:rsidR="00C61F0D" w:rsidRDefault="00C61F0D" w:rsidP="003B652D">
      <w:pPr>
        <w:ind w:right="360"/>
        <w:jc w:val="both"/>
        <w:rPr>
          <w:sz w:val="28"/>
          <w:szCs w:val="28"/>
        </w:rPr>
      </w:pPr>
    </w:p>
    <w:p w:rsidR="00C61F0D" w:rsidRDefault="00C61F0D" w:rsidP="003B652D">
      <w:pPr>
        <w:ind w:right="360"/>
        <w:jc w:val="both"/>
        <w:rPr>
          <w:sz w:val="28"/>
          <w:szCs w:val="28"/>
        </w:rPr>
      </w:pPr>
    </w:p>
    <w:p w:rsidR="00C61F0D" w:rsidRDefault="00C61F0D" w:rsidP="003B652D">
      <w:pPr>
        <w:ind w:right="360"/>
        <w:jc w:val="both"/>
        <w:rPr>
          <w:sz w:val="28"/>
          <w:szCs w:val="28"/>
        </w:rPr>
      </w:pPr>
    </w:p>
    <w:p w:rsidR="00C61F0D" w:rsidRDefault="00C61F0D" w:rsidP="003B652D">
      <w:pPr>
        <w:ind w:right="360"/>
        <w:jc w:val="both"/>
        <w:rPr>
          <w:sz w:val="28"/>
          <w:szCs w:val="28"/>
        </w:rPr>
      </w:pPr>
    </w:p>
    <w:p w:rsidR="003B652D" w:rsidRDefault="003B652D" w:rsidP="003B652D">
      <w:pPr>
        <w:ind w:left="-900" w:right="360"/>
        <w:jc w:val="both"/>
        <w:rPr>
          <w:sz w:val="28"/>
          <w:szCs w:val="28"/>
        </w:rPr>
      </w:pPr>
      <w:r w:rsidRPr="006236C1">
        <w:rPr>
          <w:sz w:val="28"/>
          <w:szCs w:val="28"/>
        </w:rPr>
        <w:t xml:space="preserve">Дата направления ходатайства в </w:t>
      </w:r>
      <w:r w:rsidR="00096C94">
        <w:rPr>
          <w:sz w:val="28"/>
          <w:szCs w:val="28"/>
        </w:rPr>
        <w:t>С</w:t>
      </w:r>
      <w:r w:rsidRPr="006236C1">
        <w:rPr>
          <w:sz w:val="28"/>
          <w:szCs w:val="28"/>
        </w:rPr>
        <w:t xml:space="preserve">овет муниципального </w:t>
      </w:r>
      <w:r w:rsidR="00096C94">
        <w:rPr>
          <w:sz w:val="28"/>
          <w:szCs w:val="28"/>
        </w:rPr>
        <w:t>округа</w:t>
      </w:r>
      <w:r w:rsidRPr="006236C1">
        <w:rPr>
          <w:sz w:val="28"/>
          <w:szCs w:val="28"/>
        </w:rPr>
        <w:t xml:space="preserve">: </w:t>
      </w:r>
    </w:p>
    <w:p w:rsidR="003B652D" w:rsidRDefault="003B652D" w:rsidP="003B652D">
      <w:pPr>
        <w:ind w:left="-900" w:right="360"/>
        <w:jc w:val="both"/>
        <w:rPr>
          <w:sz w:val="28"/>
          <w:szCs w:val="28"/>
        </w:rPr>
      </w:pPr>
      <w:r w:rsidRPr="006236C1">
        <w:rPr>
          <w:sz w:val="28"/>
          <w:szCs w:val="28"/>
        </w:rPr>
        <w:t>(число/месяц/год)</w:t>
      </w:r>
    </w:p>
    <w:p w:rsidR="00C61F0D" w:rsidRDefault="00C61F0D" w:rsidP="00224540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Грачевского муниципального округа Ставропольского края от 02.10.2020 года №</w:t>
      </w:r>
    </w:p>
    <w:p w:rsidR="00224540" w:rsidRDefault="00224540" w:rsidP="002245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__________ от __________ № 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проекте, подлежащем рассмотрению на публичных слушаниях: 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такому проекту публичные слушания назначены на ____________________ начало в _______ часов в здании ________________________________________, расположенном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проходит в здании _______________________ по адресу: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с _____________ по _____________.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_________________ с_______ часов по __________часов (дни недели).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Администрации с ______________ по ______________   в будние дни с ________ часов по _______ часов в здании __________________по адресу: ______________________________;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Грачевского муниципального района Ставропольского края по следующему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224540" w:rsidRPr="008043CE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3CE">
        <w:rPr>
          <w:rFonts w:ascii="Times New Roman" w:hAnsi="Times New Roman" w:cs="Times New Roman"/>
          <w:sz w:val="28"/>
          <w:szCs w:val="28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24540" w:rsidRPr="008043CE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Грачевского муниципального округа Ставропольского края от 02.10.2020 года №</w:t>
      </w:r>
      <w:r w:rsidR="00C42B31">
        <w:rPr>
          <w:sz w:val="28"/>
          <w:szCs w:val="28"/>
        </w:rPr>
        <w:t xml:space="preserve"> 15</w:t>
      </w:r>
    </w:p>
    <w:p w:rsidR="00096C94" w:rsidRDefault="00096C94" w:rsidP="00096C94">
      <w:pPr>
        <w:pStyle w:val="ConsPlusNormal"/>
        <w:ind w:left="3969"/>
        <w:rPr>
          <w:rFonts w:ascii="Times New Roman" w:hAnsi="Times New Roman"/>
          <w:sz w:val="28"/>
          <w:szCs w:val="28"/>
        </w:rPr>
      </w:pPr>
    </w:p>
    <w:p w:rsidR="00224540" w:rsidRDefault="00224540" w:rsidP="0022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5"/>
      <w:bookmarkEnd w:id="1"/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224540" w:rsidRDefault="00224540" w:rsidP="0022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096C94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224540">
        <w:rPr>
          <w:rFonts w:ascii="Times New Roman" w:hAnsi="Times New Roman" w:cs="Times New Roman"/>
          <w:sz w:val="28"/>
          <w:szCs w:val="28"/>
        </w:rPr>
        <w:t xml:space="preserve">слушания проведены в соответствии с распоряжением ___________ от ________________ о назначении публичных слушаний по </w:t>
      </w:r>
      <w:proofErr w:type="gramStart"/>
      <w:r w:rsidR="00224540">
        <w:rPr>
          <w:rFonts w:ascii="Times New Roman" w:hAnsi="Times New Roman" w:cs="Times New Roman"/>
          <w:sz w:val="28"/>
          <w:szCs w:val="28"/>
        </w:rPr>
        <w:t>проекту:_</w:t>
      </w:r>
      <w:proofErr w:type="gramEnd"/>
      <w:r w:rsidR="0022454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проекте, подлежащем рассмотрению на публичных слушаниях, __________________________________________________________________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такому проекту______________________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096C94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24540">
        <w:rPr>
          <w:rFonts w:ascii="Times New Roman" w:hAnsi="Times New Roman" w:cs="Times New Roman"/>
          <w:sz w:val="28"/>
          <w:szCs w:val="28"/>
        </w:rPr>
        <w:t>«___» _______ 20__ начало в _______ часов в здании ___________________, расположенном по адресу: _______________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опубликовано в________________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 ____________  20__  г.  № _________; размещено на официальном сайте администрации Грачевского муниципального </w:t>
      </w:r>
      <w:r w:rsidR="00096C9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      "___" ____________ 20___ г.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  по ______________  в будние дни с ________ часов по _______ часов в здании __________________  по 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иных участников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__________________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__________________</w:t>
      </w:r>
    </w:p>
    <w:p w:rsidR="00224540" w:rsidRDefault="00224540" w:rsidP="0022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096C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C61F0D" w:rsidRDefault="00C61F0D" w:rsidP="00C61F0D">
      <w:pPr>
        <w:ind w:left="5245" w:righ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Грачевского муниципального округа Ставропольского края от 02.10.2020 года №</w:t>
      </w:r>
      <w:r w:rsidR="00C42B31">
        <w:rPr>
          <w:sz w:val="28"/>
          <w:szCs w:val="28"/>
        </w:rPr>
        <w:t xml:space="preserve"> 15</w:t>
      </w:r>
    </w:p>
    <w:p w:rsidR="00096C94" w:rsidRDefault="00096C94" w:rsidP="00096C94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проекту_________________________________ проводились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20___ г. начало в ________ часов в здании_______________________ расположенном по адресу:___________________.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приняло участие _____________ человек.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№ _______ от _________________,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подготовлено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 участников публичных слушаний, постоянно проживающих на территории,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которой  проводятся  публичные  слушания:  ______</w:t>
      </w:r>
    </w:p>
    <w:p w:rsidR="00224540" w:rsidRDefault="00224540" w:rsidP="0022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иных участников публичных слушаний: ___________ предложений и замечаний.</w:t>
      </w:r>
    </w:p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целесообразности  или нецелесообразности учета внесенных участниками публичных слушаний предложений и замечаний:</w:t>
      </w:r>
    </w:p>
    <w:p w:rsidR="00224540" w:rsidRDefault="00224540" w:rsidP="0022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70"/>
        <w:gridCol w:w="3855"/>
      </w:tblGrid>
      <w:tr w:rsidR="00224540" w:rsidTr="009F22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Администрации</w:t>
            </w:r>
          </w:p>
        </w:tc>
      </w:tr>
      <w:tr w:rsidR="00224540" w:rsidTr="009F22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40" w:rsidRDefault="00224540" w:rsidP="009F2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540" w:rsidRDefault="00224540" w:rsidP="002245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Вводы по результатам публичных слушаний:</w:t>
      </w:r>
    </w:p>
    <w:p w:rsidR="00224540" w:rsidRDefault="00224540" w:rsidP="00C42B3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проект ___________________________________________________ на утверждение/на доработку (нужное оставить).</w:t>
      </w:r>
    </w:p>
    <w:p w:rsidR="00484CEB" w:rsidRPr="00C61F0D" w:rsidRDefault="00224540" w:rsidP="00C61F0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Председатель                                          </w:t>
      </w:r>
    </w:p>
    <w:sectPr w:rsidR="00484CEB" w:rsidRPr="00C61F0D" w:rsidSect="008043CE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9"/>
    <w:rsid w:val="00096C94"/>
    <w:rsid w:val="001934BB"/>
    <w:rsid w:val="001A65D3"/>
    <w:rsid w:val="00224540"/>
    <w:rsid w:val="003B652D"/>
    <w:rsid w:val="00484CEB"/>
    <w:rsid w:val="007E607A"/>
    <w:rsid w:val="00985D21"/>
    <w:rsid w:val="00A27549"/>
    <w:rsid w:val="00B229B4"/>
    <w:rsid w:val="00B63BE8"/>
    <w:rsid w:val="00BC578E"/>
    <w:rsid w:val="00C16CDD"/>
    <w:rsid w:val="00C42B31"/>
    <w:rsid w:val="00C61F0D"/>
    <w:rsid w:val="00CF7DF1"/>
    <w:rsid w:val="00D00C47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9402-4BEC-4026-9FB4-920D5A4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78E"/>
    <w:pPr>
      <w:suppressLineNumbers/>
    </w:pPr>
  </w:style>
  <w:style w:type="paragraph" w:customStyle="1" w:styleId="ConsPlusTitle">
    <w:name w:val="ConsPlusTitle"/>
    <w:uiPriority w:val="99"/>
    <w:rsid w:val="00BC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BC578E"/>
    <w:rPr>
      <w:color w:val="0000FF"/>
      <w:u w:val="single"/>
    </w:rPr>
  </w:style>
  <w:style w:type="paragraph" w:customStyle="1" w:styleId="ConsPlusNormal">
    <w:name w:val="ConsPlusNormal"/>
    <w:rsid w:val="00BC5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5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BC578E"/>
    <w:pPr>
      <w:widowControl/>
      <w:suppressAutoHyphens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B65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5A4A9629544A3E64FAC4C1EE8DFA4071A2F6B3D9B6513F9ACB13DD74EEF2AF7AF2FEC566C259CD1Y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44BB8443DFA888AC5C0D1A5429C5B65B74E9F7EA7E55BFBACFC787CFE2FEDEBF65kDxAE" TargetMode="External"/><Relationship Id="rId5" Type="http://schemas.openxmlformats.org/officeDocument/2006/relationships/hyperlink" Target="consultantplus://offline/ref=B8C358CABE34CB16428F44B8962F81A28EA2010518532096EC042FB4A0E37402F8F59687C1kCx1E" TargetMode="External"/><Relationship Id="rId4" Type="http://schemas.openxmlformats.org/officeDocument/2006/relationships/hyperlink" Target="consultantplus://offline/ref=B8C358CABE34CB16428F44B8962F81A28DAF050514057794BD5121kBx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8</cp:revision>
  <dcterms:created xsi:type="dcterms:W3CDTF">2020-09-29T06:05:00Z</dcterms:created>
  <dcterms:modified xsi:type="dcterms:W3CDTF">2020-10-02T11:07:00Z</dcterms:modified>
</cp:coreProperties>
</file>